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791188" w14:textId="3A0AE38E" w:rsidR="0091101D" w:rsidRPr="00580A4B" w:rsidRDefault="000E5CED" w:rsidP="0091101D">
      <w:pPr>
        <w:spacing w:before="4000"/>
        <w:rPr>
          <w:rFonts w:ascii="Calibri" w:hAnsi="Calibri"/>
          <w:b/>
          <w:color w:val="000000" w:themeColor="text1"/>
          <w:sz w:val="44"/>
          <w:szCs w:val="44"/>
        </w:rPr>
      </w:pPr>
      <w:r>
        <w:rPr>
          <w:rFonts w:ascii="Calibri" w:eastAsia="Calibri" w:hAnsi="Calibri" w:cs="Calibri"/>
          <w:b/>
          <w:sz w:val="64"/>
          <w:szCs w:val="64"/>
          <w:lang w:bidi="is-IS"/>
        </w:rPr>
        <w:t xml:space="preserve"> </w:t>
      </w:r>
      <w:r w:rsidR="001875EE">
        <w:rPr>
          <w:rFonts w:ascii="Calibri" w:eastAsia="Calibri" w:hAnsi="Calibri" w:cs="Calibri"/>
          <w:b/>
          <w:sz w:val="64"/>
          <w:szCs w:val="64"/>
          <w:lang w:bidi="is-IS"/>
        </w:rPr>
        <w:t xml:space="preserve">                                                                                                                                                                                                                                                                              </w:t>
      </w:r>
      <w:r w:rsidR="0091101D" w:rsidRPr="00580A4B">
        <w:rPr>
          <w:rFonts w:ascii="Calibri" w:eastAsia="Calibri" w:hAnsi="Calibri" w:cs="Calibri"/>
          <w:b/>
          <w:sz w:val="64"/>
          <w:szCs w:val="64"/>
          <w:lang w:bidi="is-IS"/>
        </w:rPr>
        <w:t>STEFNUM</w:t>
      </w:r>
      <w:r w:rsidR="0091101D">
        <w:rPr>
          <w:rFonts w:ascii="Calibri" w:eastAsia="Calibri" w:hAnsi="Calibri" w:cs="Calibri"/>
          <w:b/>
          <w:sz w:val="64"/>
          <w:szCs w:val="64"/>
          <w:lang w:bidi="is-IS"/>
        </w:rPr>
        <w:t>ÓTUN</w:t>
      </w:r>
      <w:r w:rsidR="0091101D" w:rsidRPr="00580A4B">
        <w:rPr>
          <w:rFonts w:ascii="Calibri" w:eastAsia="Calibri" w:hAnsi="Calibri" w:cs="Calibri"/>
          <w:b/>
          <w:sz w:val="64"/>
          <w:szCs w:val="64"/>
          <w:lang w:bidi="is-IS"/>
        </w:rPr>
        <w:t xml:space="preserve"> FJÁRVEITINGA FYRIR MENNTUN FYRIR ALLA</w:t>
      </w:r>
    </w:p>
    <w:p w14:paraId="39A25810" w14:textId="1D5AE067" w:rsidR="0091101D" w:rsidRPr="00580A4B" w:rsidRDefault="0091101D" w:rsidP="0091101D">
      <w:pPr>
        <w:pStyle w:val="Agency-body-text"/>
        <w:spacing w:before="1200"/>
        <w:jc w:val="center"/>
        <w:rPr>
          <w:b/>
          <w:sz w:val="44"/>
          <w:szCs w:val="44"/>
        </w:rPr>
      </w:pPr>
      <w:r w:rsidRPr="00580A4B">
        <w:rPr>
          <w:b/>
          <w:sz w:val="44"/>
          <w:szCs w:val="44"/>
          <w:lang w:bidi="is-IS"/>
        </w:rPr>
        <w:t>Sjálfsmatstæki fyrir stefnu</w:t>
      </w:r>
      <w:r>
        <w:rPr>
          <w:b/>
          <w:sz w:val="44"/>
          <w:szCs w:val="44"/>
          <w:lang w:bidi="is-IS"/>
        </w:rPr>
        <w:t>mótun</w:t>
      </w:r>
      <w:r w:rsidRPr="00580A4B">
        <w:rPr>
          <w:b/>
          <w:sz w:val="44"/>
          <w:szCs w:val="44"/>
          <w:lang w:bidi="is-IS"/>
        </w:rPr>
        <w:t xml:space="preserve"> fjárveitinga</w:t>
      </w:r>
      <w:r w:rsidR="00A74F94">
        <w:rPr>
          <w:b/>
          <w:sz w:val="44"/>
          <w:szCs w:val="44"/>
          <w:lang w:bidi="is-IS"/>
        </w:rPr>
        <w:br/>
      </w:r>
      <w:r w:rsidR="00A74F94" w:rsidRPr="00086D8E">
        <w:rPr>
          <w:bCs/>
          <w:sz w:val="36"/>
          <w:szCs w:val="36"/>
          <w:lang w:bidi="is-IS"/>
        </w:rPr>
        <w:t>(</w:t>
      </w:r>
      <w:r w:rsidR="00D10578">
        <w:rPr>
          <w:bCs/>
          <w:sz w:val="36"/>
          <w:szCs w:val="36"/>
          <w:lang w:bidi="is-IS"/>
        </w:rPr>
        <w:t xml:space="preserve">Þýtt og aðlagað </w:t>
      </w:r>
      <w:r w:rsidR="00086D8E" w:rsidRPr="00086D8E">
        <w:rPr>
          <w:bCs/>
          <w:sz w:val="36"/>
          <w:szCs w:val="36"/>
          <w:lang w:bidi="is-IS"/>
        </w:rPr>
        <w:t>2021)</w:t>
      </w:r>
    </w:p>
    <w:p w14:paraId="2419267F" w14:textId="77777777" w:rsidR="0091101D" w:rsidRPr="00580A4B" w:rsidRDefault="0091101D" w:rsidP="0091101D">
      <w:pPr>
        <w:pStyle w:val="Agency-body-text"/>
        <w:spacing w:before="1200" w:after="0"/>
        <w:jc w:val="center"/>
      </w:pPr>
      <w:r w:rsidRPr="00580A4B">
        <w:rPr>
          <w:lang w:bidi="is-IS"/>
        </w:rPr>
        <w:br w:type="page"/>
      </w:r>
    </w:p>
    <w:p w14:paraId="73E690F4" w14:textId="77777777" w:rsidR="0091101D" w:rsidRPr="00580A4B" w:rsidRDefault="0091101D" w:rsidP="00375552">
      <w:pPr>
        <w:pStyle w:val="Agency-body-text"/>
      </w:pPr>
      <w:r w:rsidRPr="4C598B00">
        <w:rPr>
          <w:lang w:bidi="is-IS"/>
        </w:rPr>
        <w:lastRenderedPageBreak/>
        <w:t>Evrópumiðstöð um nám án aðgreiningar og sérþarfir (Miðstöðin) er sjálfstæð sjálfsstjórnarstofnun. Miðstöðin er  fjármögnuð af menntamálaráðuneytum í aðildarlöndunum og framkvæmdastjórn Evrópusambandsins, í gegnum rekstrarstyrk innan Erasmus+ menntunaráætlunar Evrópusambandsins (ESB) (2014-2020).</w:t>
      </w:r>
    </w:p>
    <w:tbl>
      <w:tblPr>
        <w:tblW w:w="5041" w:type="pct"/>
        <w:tblInd w:w="-88" w:type="dxa"/>
        <w:tblLayout w:type="fixed"/>
        <w:tblLook w:val="0000" w:firstRow="0" w:lastRow="0" w:firstColumn="0" w:lastColumn="0" w:noHBand="0" w:noVBand="0"/>
        <w:tblDescription w:val="The European Commission support for the production of this publication does not constitute an endorsement of the contents which reflects the views only of the authors, and the Commission cannot be held responsible for any use which may be made of the information contained therein."/>
      </w:tblPr>
      <w:tblGrid>
        <w:gridCol w:w="2685"/>
        <w:gridCol w:w="6224"/>
      </w:tblGrid>
      <w:tr w:rsidR="0091101D" w:rsidRPr="00580A4B" w14:paraId="40CE479D" w14:textId="77777777" w:rsidTr="000920D4">
        <w:trPr>
          <w:trHeight w:val="1295"/>
          <w:tblHeader/>
        </w:trPr>
        <w:tc>
          <w:tcPr>
            <w:tcW w:w="2748" w:type="dxa"/>
            <w:vAlign w:val="center"/>
          </w:tcPr>
          <w:p w14:paraId="6F53D108" w14:textId="77777777" w:rsidR="0091101D" w:rsidRPr="00580A4B" w:rsidRDefault="0091101D" w:rsidP="000920D4">
            <w:pPr>
              <w:spacing w:before="120" w:after="120"/>
              <w:rPr>
                <w:rFonts w:cs="Arial"/>
              </w:rPr>
            </w:pPr>
            <w:r w:rsidRPr="00580A4B">
              <w:rPr>
                <w:rFonts w:asciiTheme="majorHAnsi" w:hAnsiTheme="majorHAnsi"/>
                <w:noProof/>
                <w:lang w:eastAsia="is-IS"/>
              </w:rPr>
              <w:drawing>
                <wp:inline distT="0" distB="0" distL="0" distR="0" wp14:anchorId="5F2001E0" wp14:editId="69F4C4E1">
                  <wp:extent cx="1577349" cy="450544"/>
                  <wp:effectExtent l="0" t="0" r="0" b="6985"/>
                  <wp:docPr id="16" name="Picture 16" descr="Sameiginlega fjármagnað af Erasmus+ áætlun Evrópusambandsi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 flag-Erasmus+_vect_POSs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77349" cy="450544"/>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w16sdtdh="http://schemas.microsoft.com/office/word/2020/wordml/sdtdatahash"/>
                            </a:ext>
                          </a:extLst>
                        </pic:spPr>
                      </pic:pic>
                    </a:graphicData>
                  </a:graphic>
                </wp:inline>
              </w:drawing>
            </w:r>
          </w:p>
        </w:tc>
        <w:tc>
          <w:tcPr>
            <w:tcW w:w="6379" w:type="dxa"/>
            <w:vAlign w:val="center"/>
          </w:tcPr>
          <w:p w14:paraId="7D870B6D" w14:textId="77777777" w:rsidR="0091101D" w:rsidRPr="00580A4B" w:rsidRDefault="0091101D" w:rsidP="000920D4">
            <w:pPr>
              <w:pStyle w:val="Agency-body-text"/>
              <w:rPr>
                <w:rFonts w:cs="Arial"/>
                <w:sz w:val="20"/>
              </w:rPr>
            </w:pPr>
            <w:r w:rsidRPr="00580A4B">
              <w:rPr>
                <w:sz w:val="20"/>
                <w:szCs w:val="20"/>
                <w:lang w:bidi="is-IS"/>
              </w:rPr>
              <w:t>Stuðningur framkvæmdastjórnar Evrópusambandsins við framleiðslu þessarar útgáfu felur ekki í sér stuðning við innihaldið, sem endurspeglar eingöngu skoðanir höfundanna, og framkvæmdastjórnin ber enga ábyrgð á notkun þeirra upplýsinga sem koma hér fram.</w:t>
            </w:r>
          </w:p>
        </w:tc>
      </w:tr>
    </w:tbl>
    <w:p w14:paraId="449E24FB" w14:textId="77777777" w:rsidR="0091101D" w:rsidRPr="00580A4B" w:rsidRDefault="0091101D" w:rsidP="0091101D">
      <w:pPr>
        <w:pStyle w:val="Agency-body-text"/>
      </w:pPr>
      <w:r w:rsidRPr="00580A4B">
        <w:rPr>
          <w:lang w:bidi="is-IS"/>
        </w:rPr>
        <w:t>Þær skoðanir sem einstaklingar greina frá í skjalinu eru ekki endilega í samræmi við opinberar skoðanir miðstöðvarinnar, aðildarríkja hennar eða framkvæmdastjórnar ESB.</w:t>
      </w:r>
    </w:p>
    <w:p w14:paraId="01FD8DF3" w14:textId="77777777" w:rsidR="0091101D" w:rsidRPr="00580A4B" w:rsidRDefault="0091101D" w:rsidP="0091101D">
      <w:pPr>
        <w:pStyle w:val="Agency-body-text"/>
      </w:pPr>
      <w:r w:rsidRPr="00580A4B">
        <w:rPr>
          <w:lang w:bidi="is-IS"/>
        </w:rPr>
        <w:t>Framlög samstarfsaðila verkefnisins til verkefnisaðgerða Stefnum</w:t>
      </w:r>
      <w:r>
        <w:rPr>
          <w:lang w:bidi="is-IS"/>
        </w:rPr>
        <w:t>ótunar</w:t>
      </w:r>
      <w:r w:rsidRPr="00580A4B">
        <w:rPr>
          <w:lang w:bidi="is-IS"/>
        </w:rPr>
        <w:t xml:space="preserve"> fjárveitinga fyrir menntun fyrir alla eru viðurkennd með þökkum. Vísað er til </w:t>
      </w:r>
      <w:r w:rsidRPr="00580A4B">
        <w:rPr>
          <w:i/>
          <w:lang w:bidi="is-IS"/>
        </w:rPr>
        <w:t xml:space="preserve">Stefnumörkun fjárveitinga fyrir menntun fyrir alla: </w:t>
      </w:r>
      <w:hyperlink r:id="rId9" w:history="1">
        <w:r w:rsidRPr="00580A4B">
          <w:rPr>
            <w:rStyle w:val="Tengill"/>
            <w:i/>
            <w:lang w:bidi="is-IS"/>
          </w:rPr>
          <w:t>Leiðbeinandi viðmið fyrir stefnumótun</w:t>
        </w:r>
      </w:hyperlink>
      <w:r w:rsidRPr="00580A4B">
        <w:rPr>
          <w:lang w:bidi="is-IS"/>
        </w:rPr>
        <w:t xml:space="preserve"> fyrir lista yfir höfunda.</w:t>
      </w:r>
    </w:p>
    <w:p w14:paraId="773B51CE" w14:textId="77777777" w:rsidR="0091101D" w:rsidRPr="00580A4B" w:rsidRDefault="0091101D" w:rsidP="0091101D">
      <w:pPr>
        <w:pStyle w:val="Agency-body-text"/>
        <w:rPr>
          <w:highlight w:val="yellow"/>
        </w:rPr>
      </w:pPr>
      <w:r w:rsidRPr="00580A4B">
        <w:rPr>
          <w:lang w:bidi="is-IS"/>
        </w:rPr>
        <w:t xml:space="preserve">Ritstjórar: Amanda Watkins, Edda Óskarsdóttir og </w:t>
      </w:r>
      <w:proofErr w:type="spellStart"/>
      <w:r w:rsidRPr="00580A4B">
        <w:rPr>
          <w:lang w:bidi="is-IS"/>
        </w:rPr>
        <w:t>Serge</w:t>
      </w:r>
      <w:proofErr w:type="spellEnd"/>
      <w:r w:rsidRPr="00580A4B">
        <w:rPr>
          <w:lang w:bidi="is-IS"/>
        </w:rPr>
        <w:t> </w:t>
      </w:r>
      <w:proofErr w:type="spellStart"/>
      <w:r w:rsidRPr="00580A4B">
        <w:rPr>
          <w:lang w:bidi="is-IS"/>
        </w:rPr>
        <w:t>Ebersold</w:t>
      </w:r>
      <w:proofErr w:type="spellEnd"/>
    </w:p>
    <w:p w14:paraId="39BE4453" w14:textId="77777777" w:rsidR="0091101D" w:rsidRPr="00580A4B" w:rsidRDefault="0091101D" w:rsidP="0091101D">
      <w:pPr>
        <w:pStyle w:val="Agency-body-text"/>
      </w:pPr>
      <w:r w:rsidRPr="00580A4B">
        <w:rPr>
          <w:lang w:bidi="is-IS"/>
        </w:rPr>
        <w:t xml:space="preserve">Útdráttur úr skjalinu er eingöngu leyfður ef skýrt er vísað til heimildar. </w:t>
      </w:r>
      <w:r w:rsidRPr="00580A4B">
        <w:rPr>
          <w:rFonts w:asciiTheme="majorHAnsi" w:hAnsiTheme="majorHAnsi"/>
          <w:lang w:bidi="is-IS"/>
        </w:rPr>
        <w:t xml:space="preserve">Sjá Creative </w:t>
      </w:r>
      <w:proofErr w:type="spellStart"/>
      <w:r w:rsidRPr="00580A4B">
        <w:rPr>
          <w:rFonts w:asciiTheme="majorHAnsi" w:hAnsiTheme="majorHAnsi"/>
          <w:lang w:bidi="is-IS"/>
        </w:rPr>
        <w:t>Commons</w:t>
      </w:r>
      <w:proofErr w:type="spellEnd"/>
      <w:r w:rsidRPr="00580A4B">
        <w:rPr>
          <w:rFonts w:asciiTheme="majorHAnsi" w:hAnsiTheme="majorHAnsi"/>
          <w:lang w:bidi="is-IS"/>
        </w:rPr>
        <w:t xml:space="preserve">-afnotaleyfin sem vísað er í hér að neðan fyrir nánari upplýsingar um höfundarréttarmál. </w:t>
      </w:r>
      <w:r w:rsidRPr="00580A4B">
        <w:rPr>
          <w:lang w:bidi="is-IS"/>
        </w:rPr>
        <w:t xml:space="preserve">Vísa skal til skjalsins á eftirfarandi hátt: Evrópumiðstöð um nám án aðgreiningar og sérþarfir, 2018. </w:t>
      </w:r>
      <w:r w:rsidRPr="00580A4B">
        <w:rPr>
          <w:i/>
          <w:lang w:bidi="is-IS"/>
        </w:rPr>
        <w:t>Stefnum</w:t>
      </w:r>
      <w:r>
        <w:rPr>
          <w:i/>
          <w:lang w:bidi="is-IS"/>
        </w:rPr>
        <w:t>ót</w:t>
      </w:r>
      <w:r w:rsidRPr="00580A4B">
        <w:rPr>
          <w:i/>
          <w:lang w:bidi="is-IS"/>
        </w:rPr>
        <w:t>un fjárveitinga fyrir menntun fyrir alla: Sjálfsmatstæki fyrir stefnum</w:t>
      </w:r>
      <w:r>
        <w:rPr>
          <w:i/>
          <w:lang w:bidi="is-IS"/>
        </w:rPr>
        <w:t>ót</w:t>
      </w:r>
      <w:r w:rsidRPr="00580A4B">
        <w:rPr>
          <w:i/>
          <w:lang w:bidi="is-IS"/>
        </w:rPr>
        <w:t>un fjárveitinga.</w:t>
      </w:r>
      <w:r w:rsidRPr="00580A4B">
        <w:rPr>
          <w:lang w:bidi="is-IS"/>
        </w:rPr>
        <w:t xml:space="preserve"> (A. Watkins, E. Óskarsdóttir og S. </w:t>
      </w:r>
      <w:proofErr w:type="spellStart"/>
      <w:r w:rsidRPr="00580A4B">
        <w:rPr>
          <w:lang w:bidi="is-IS"/>
        </w:rPr>
        <w:t>Ebersold</w:t>
      </w:r>
      <w:proofErr w:type="spellEnd"/>
      <w:r w:rsidRPr="00580A4B">
        <w:rPr>
          <w:lang w:bidi="is-IS"/>
        </w:rPr>
        <w:t xml:space="preserve">, </w:t>
      </w:r>
      <w:proofErr w:type="spellStart"/>
      <w:r w:rsidRPr="00580A4B">
        <w:rPr>
          <w:lang w:bidi="is-IS"/>
        </w:rPr>
        <w:t>ritst</w:t>
      </w:r>
      <w:proofErr w:type="spellEnd"/>
      <w:r w:rsidRPr="00580A4B">
        <w:rPr>
          <w:lang w:bidi="is-IS"/>
        </w:rPr>
        <w:t>.). Odense, Danmörk</w:t>
      </w:r>
    </w:p>
    <w:p w14:paraId="534FF1B4" w14:textId="77777777" w:rsidR="0091101D" w:rsidRPr="00580A4B" w:rsidRDefault="0091101D" w:rsidP="0091101D">
      <w:pPr>
        <w:pStyle w:val="Agency-body-text"/>
      </w:pPr>
      <w:r w:rsidRPr="00580A4B">
        <w:rPr>
          <w:lang w:bidi="is-IS"/>
        </w:rPr>
        <w:t xml:space="preserve">Til að bæta aðgengi að skjalinu er það tiltækt á 25 tungumálum og á rafrænu sniði á vefsvæði stofnunarinnar: </w:t>
      </w:r>
      <w:hyperlink r:id="rId10" w:history="1">
        <w:r w:rsidRPr="00580A4B">
          <w:rPr>
            <w:lang w:bidi="is-IS"/>
          </w:rPr>
          <w:t>www.european-agency.org</w:t>
        </w:r>
      </w:hyperlink>
    </w:p>
    <w:p w14:paraId="3CF86028" w14:textId="77777777" w:rsidR="0091101D" w:rsidRPr="00580A4B" w:rsidRDefault="0091101D" w:rsidP="0091101D">
      <w:pPr>
        <w:pStyle w:val="Agency-body-text"/>
      </w:pPr>
      <w:r w:rsidRPr="00580A4B">
        <w:rPr>
          <w:lang w:bidi="is-IS"/>
        </w:rPr>
        <w:t>Þetta er þýðing á upprunalegum texta á ensku. Ef efi vaknar um nákvæmni upplýsinga í þýðingunni skal skoða upprunalega enska textann.</w:t>
      </w:r>
    </w:p>
    <w:p w14:paraId="1F8DA93D" w14:textId="77777777" w:rsidR="0091101D" w:rsidRPr="00580A4B" w:rsidRDefault="0091101D" w:rsidP="0091101D">
      <w:pPr>
        <w:pStyle w:val="Agency-body-text"/>
        <w:jc w:val="center"/>
      </w:pPr>
      <w:r w:rsidRPr="00580A4B">
        <w:rPr>
          <w:rFonts w:cs="Arial"/>
          <w:lang w:bidi="is-IS"/>
        </w:rPr>
        <w:t>ISBN: 978-87-7110-848-4 (rafrænt)</w:t>
      </w:r>
    </w:p>
    <w:tbl>
      <w:tblPr>
        <w:tblW w:w="0" w:type="auto"/>
        <w:tblLook w:val="0000" w:firstRow="0" w:lastRow="0" w:firstColumn="0" w:lastColumn="0" w:noHBand="0" w:noVBand="0"/>
        <w:tblDescription w:val="The European Commission support for the production of this publication does not constitute an endorsement of the contents which reflects the views only of the authors, and the Commission cannot be held responsible for any use which may be made of the info"/>
      </w:tblPr>
      <w:tblGrid>
        <w:gridCol w:w="2696"/>
        <w:gridCol w:w="6141"/>
      </w:tblGrid>
      <w:tr w:rsidR="0091101D" w:rsidRPr="00580A4B" w14:paraId="7C11C47E" w14:textId="77777777" w:rsidTr="000920D4">
        <w:trPr>
          <w:trHeight w:val="1214"/>
          <w:tblHeader/>
        </w:trPr>
        <w:tc>
          <w:tcPr>
            <w:tcW w:w="0" w:type="auto"/>
            <w:vAlign w:val="center"/>
          </w:tcPr>
          <w:p w14:paraId="18A2404F" w14:textId="77777777" w:rsidR="0091101D" w:rsidRPr="00580A4B" w:rsidRDefault="0091101D" w:rsidP="000920D4">
            <w:pPr>
              <w:rPr>
                <w:rFonts w:asciiTheme="majorHAnsi" w:hAnsiTheme="majorHAnsi" w:cs="Arial"/>
              </w:rPr>
            </w:pPr>
            <w:r>
              <w:rPr>
                <w:noProof/>
                <w:lang w:eastAsia="is-IS"/>
              </w:rPr>
              <w:drawing>
                <wp:inline distT="0" distB="0" distL="0" distR="0" wp14:anchorId="6E31CD71" wp14:editId="07A362DD">
                  <wp:extent cx="1573200" cy="561600"/>
                  <wp:effectExtent l="0" t="0" r="1905" b="0"/>
                  <wp:docPr id="8" name="Picture 8" descr="Creative Commons Attribution-ShareAlik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11">
                            <a:extLst>
                              <a:ext uri="{28A0092B-C50C-407E-A947-70E740481C1C}">
                                <a14:useLocalDpi xmlns:a14="http://schemas.microsoft.com/office/drawing/2010/main" val="0"/>
                              </a:ext>
                            </a:extLst>
                          </a:blip>
                          <a:stretch>
                            <a:fillRect/>
                          </a:stretch>
                        </pic:blipFill>
                        <pic:spPr>
                          <a:xfrm>
                            <a:off x="0" y="0"/>
                            <a:ext cx="1573200" cy="561600"/>
                          </a:xfrm>
                          <a:prstGeom prst="rect">
                            <a:avLst/>
                          </a:prstGeom>
                        </pic:spPr>
                      </pic:pic>
                    </a:graphicData>
                  </a:graphic>
                </wp:inline>
              </w:drawing>
            </w:r>
          </w:p>
        </w:tc>
        <w:tc>
          <w:tcPr>
            <w:tcW w:w="0" w:type="auto"/>
            <w:vAlign w:val="center"/>
          </w:tcPr>
          <w:p w14:paraId="2389E48D" w14:textId="77777777" w:rsidR="0091101D" w:rsidRPr="00580A4B" w:rsidRDefault="0091101D" w:rsidP="000920D4">
            <w:pPr>
              <w:pStyle w:val="Agency-body-text"/>
              <w:spacing w:before="0" w:after="0"/>
              <w:rPr>
                <w:rFonts w:asciiTheme="majorHAnsi" w:hAnsiTheme="majorHAnsi" w:cs="Arial"/>
                <w:sz w:val="20"/>
              </w:rPr>
            </w:pPr>
            <w:bookmarkStart w:id="0" w:name="CC"/>
            <w:r w:rsidRPr="00580A4B">
              <w:rPr>
                <w:sz w:val="20"/>
                <w:szCs w:val="20"/>
                <w:lang w:bidi="is-IS"/>
              </w:rPr>
              <w:t>© 2018</w:t>
            </w:r>
            <w:bookmarkEnd w:id="0"/>
            <w:r w:rsidRPr="00580A4B">
              <w:rPr>
                <w:sz w:val="20"/>
                <w:szCs w:val="20"/>
                <w:lang w:bidi="is-IS"/>
              </w:rPr>
              <w:t xml:space="preserve"> af European </w:t>
            </w:r>
            <w:proofErr w:type="spellStart"/>
            <w:r w:rsidRPr="00580A4B">
              <w:rPr>
                <w:sz w:val="20"/>
                <w:szCs w:val="20"/>
                <w:lang w:bidi="is-IS"/>
              </w:rPr>
              <w:t>Agency</w:t>
            </w:r>
            <w:proofErr w:type="spellEnd"/>
            <w:r w:rsidRPr="00580A4B">
              <w:rPr>
                <w:sz w:val="20"/>
                <w:szCs w:val="20"/>
                <w:lang w:bidi="is-IS"/>
              </w:rPr>
              <w:t xml:space="preserve"> for </w:t>
            </w:r>
            <w:proofErr w:type="spellStart"/>
            <w:r w:rsidRPr="00580A4B">
              <w:rPr>
                <w:sz w:val="20"/>
                <w:szCs w:val="20"/>
                <w:lang w:bidi="is-IS"/>
              </w:rPr>
              <w:t>Special</w:t>
            </w:r>
            <w:proofErr w:type="spellEnd"/>
            <w:r w:rsidRPr="00580A4B">
              <w:rPr>
                <w:sz w:val="20"/>
                <w:szCs w:val="20"/>
                <w:lang w:bidi="is-IS"/>
              </w:rPr>
              <w:t xml:space="preserve"> </w:t>
            </w:r>
            <w:proofErr w:type="spellStart"/>
            <w:r w:rsidRPr="00580A4B">
              <w:rPr>
                <w:sz w:val="20"/>
                <w:szCs w:val="20"/>
                <w:lang w:bidi="is-IS"/>
              </w:rPr>
              <w:t>Needs</w:t>
            </w:r>
            <w:proofErr w:type="spellEnd"/>
            <w:r w:rsidRPr="00580A4B">
              <w:rPr>
                <w:sz w:val="20"/>
                <w:szCs w:val="20"/>
                <w:lang w:bidi="is-IS"/>
              </w:rPr>
              <w:t xml:space="preserve"> </w:t>
            </w:r>
            <w:proofErr w:type="spellStart"/>
            <w:r w:rsidRPr="00580A4B">
              <w:rPr>
                <w:sz w:val="20"/>
                <w:szCs w:val="20"/>
                <w:lang w:bidi="is-IS"/>
              </w:rPr>
              <w:t>and</w:t>
            </w:r>
            <w:proofErr w:type="spellEnd"/>
            <w:r w:rsidRPr="00580A4B">
              <w:rPr>
                <w:sz w:val="20"/>
                <w:szCs w:val="20"/>
                <w:lang w:bidi="is-IS"/>
              </w:rPr>
              <w:t xml:space="preserve"> </w:t>
            </w:r>
            <w:proofErr w:type="spellStart"/>
            <w:r w:rsidRPr="00580A4B">
              <w:rPr>
                <w:sz w:val="20"/>
                <w:szCs w:val="20"/>
                <w:lang w:bidi="is-IS"/>
              </w:rPr>
              <w:t>Inclusive</w:t>
            </w:r>
            <w:proofErr w:type="spellEnd"/>
            <w:r w:rsidRPr="00580A4B">
              <w:rPr>
                <w:sz w:val="20"/>
                <w:szCs w:val="20"/>
                <w:lang w:bidi="is-IS"/>
              </w:rPr>
              <w:t xml:space="preserve"> Education. </w:t>
            </w:r>
            <w:r w:rsidRPr="00580A4B">
              <w:rPr>
                <w:i/>
                <w:sz w:val="20"/>
                <w:szCs w:val="20"/>
                <w:lang w:bidi="is-IS"/>
              </w:rPr>
              <w:t>Stefnum</w:t>
            </w:r>
            <w:r>
              <w:rPr>
                <w:i/>
                <w:sz w:val="20"/>
                <w:szCs w:val="20"/>
                <w:lang w:bidi="is-IS"/>
              </w:rPr>
              <w:t>ót</w:t>
            </w:r>
            <w:r w:rsidRPr="00580A4B">
              <w:rPr>
                <w:i/>
                <w:sz w:val="20"/>
                <w:szCs w:val="20"/>
                <w:lang w:bidi="is-IS"/>
              </w:rPr>
              <w:t>un fjárveitinga fyrir menntun fyrir alla: Sjálfsmatstæki fyrir stefnum</w:t>
            </w:r>
            <w:r>
              <w:rPr>
                <w:i/>
                <w:sz w:val="20"/>
                <w:szCs w:val="20"/>
                <w:lang w:bidi="is-IS"/>
              </w:rPr>
              <w:t>ót</w:t>
            </w:r>
            <w:r w:rsidRPr="00580A4B">
              <w:rPr>
                <w:i/>
                <w:sz w:val="20"/>
                <w:szCs w:val="20"/>
                <w:lang w:bidi="is-IS"/>
              </w:rPr>
              <w:t xml:space="preserve">un fjárveitinga. </w:t>
            </w:r>
            <w:r w:rsidRPr="00580A4B">
              <w:rPr>
                <w:sz w:val="20"/>
                <w:szCs w:val="20"/>
                <w:lang w:bidi="is-IS"/>
              </w:rPr>
              <w:t xml:space="preserve">Þetta verk er opið menntaefni. Þetta verk er gefið út með Creative </w:t>
            </w:r>
            <w:proofErr w:type="spellStart"/>
            <w:r w:rsidRPr="00580A4B">
              <w:rPr>
                <w:sz w:val="20"/>
                <w:szCs w:val="20"/>
                <w:lang w:bidi="is-IS"/>
              </w:rPr>
              <w:t>Commons</w:t>
            </w:r>
            <w:proofErr w:type="spellEnd"/>
            <w:r w:rsidRPr="00580A4B">
              <w:rPr>
                <w:sz w:val="20"/>
                <w:szCs w:val="20"/>
                <w:lang w:bidi="is-IS"/>
              </w:rPr>
              <w:t xml:space="preserve"> </w:t>
            </w:r>
            <w:proofErr w:type="spellStart"/>
            <w:r w:rsidRPr="00580A4B">
              <w:rPr>
                <w:sz w:val="20"/>
                <w:szCs w:val="20"/>
                <w:lang w:bidi="is-IS"/>
              </w:rPr>
              <w:t>TilvísunHöfundar-DeilaEins</w:t>
            </w:r>
            <w:proofErr w:type="spellEnd"/>
            <w:r w:rsidRPr="00580A4B">
              <w:rPr>
                <w:sz w:val="20"/>
                <w:szCs w:val="20"/>
                <w:lang w:bidi="is-IS"/>
              </w:rPr>
              <w:t xml:space="preserve"> 4.0 Alþjóðlegt afnotaleyfi. Til þess að sjá skilmála afnotaleyfisins getur þú heimsótt http://creativecommons.org/licenses/by-sa/4.0/ eða sent bréf til Creative </w:t>
            </w:r>
            <w:proofErr w:type="spellStart"/>
            <w:r w:rsidRPr="00580A4B">
              <w:rPr>
                <w:sz w:val="20"/>
                <w:szCs w:val="20"/>
                <w:lang w:bidi="is-IS"/>
              </w:rPr>
              <w:t>Commons</w:t>
            </w:r>
            <w:proofErr w:type="spellEnd"/>
            <w:r w:rsidRPr="00580A4B">
              <w:rPr>
                <w:sz w:val="20"/>
                <w:szCs w:val="20"/>
                <w:lang w:bidi="is-IS"/>
              </w:rPr>
              <w:t xml:space="preserve">, PO Box 1866, </w:t>
            </w:r>
            <w:proofErr w:type="spellStart"/>
            <w:r w:rsidRPr="00580A4B">
              <w:rPr>
                <w:sz w:val="20"/>
                <w:szCs w:val="20"/>
                <w:lang w:bidi="is-IS"/>
              </w:rPr>
              <w:t>Mountain</w:t>
            </w:r>
            <w:proofErr w:type="spellEnd"/>
            <w:r w:rsidRPr="00580A4B">
              <w:rPr>
                <w:sz w:val="20"/>
                <w:szCs w:val="20"/>
                <w:lang w:bidi="is-IS"/>
              </w:rPr>
              <w:t xml:space="preserve"> </w:t>
            </w:r>
            <w:proofErr w:type="spellStart"/>
            <w:r w:rsidRPr="00580A4B">
              <w:rPr>
                <w:sz w:val="20"/>
                <w:szCs w:val="20"/>
                <w:lang w:bidi="is-IS"/>
              </w:rPr>
              <w:t>View</w:t>
            </w:r>
            <w:proofErr w:type="spellEnd"/>
            <w:r w:rsidRPr="00580A4B">
              <w:rPr>
                <w:sz w:val="20"/>
                <w:szCs w:val="20"/>
                <w:lang w:bidi="is-IS"/>
              </w:rPr>
              <w:t>, CA 94042, USA.</w:t>
            </w:r>
          </w:p>
        </w:tc>
      </w:tr>
    </w:tbl>
    <w:p w14:paraId="50AC1CB8" w14:textId="77777777" w:rsidR="0091101D" w:rsidRPr="00580A4B" w:rsidRDefault="0091101D" w:rsidP="0091101D">
      <w:pPr>
        <w:spacing w:before="120" w:after="120"/>
        <w:jc w:val="center"/>
        <w:rPr>
          <w:rFonts w:ascii="Calibri" w:hAnsi="Calibri" w:cs="Arial"/>
          <w:b/>
        </w:rPr>
      </w:pPr>
      <w:r w:rsidRPr="00580A4B">
        <w:rPr>
          <w:rFonts w:ascii="Calibri" w:eastAsia="Calibri" w:hAnsi="Calibri" w:cs="Arial"/>
          <w:color w:val="000000"/>
          <w:lang w:bidi="is-IS"/>
        </w:rPr>
        <w:t xml:space="preserve">© </w:t>
      </w:r>
      <w:r w:rsidRPr="00580A4B">
        <w:rPr>
          <w:rFonts w:ascii="Calibri" w:eastAsia="Calibri" w:hAnsi="Calibri" w:cs="Arial"/>
          <w:b/>
          <w:lang w:bidi="is-IS"/>
        </w:rPr>
        <w:t xml:space="preserve">European </w:t>
      </w:r>
      <w:proofErr w:type="spellStart"/>
      <w:r w:rsidRPr="00580A4B">
        <w:rPr>
          <w:rFonts w:ascii="Calibri" w:eastAsia="Calibri" w:hAnsi="Calibri" w:cs="Arial"/>
          <w:b/>
          <w:lang w:bidi="is-IS"/>
        </w:rPr>
        <w:t>Agency</w:t>
      </w:r>
      <w:proofErr w:type="spellEnd"/>
      <w:r w:rsidRPr="00580A4B">
        <w:rPr>
          <w:rFonts w:ascii="Calibri" w:eastAsia="Calibri" w:hAnsi="Calibri" w:cs="Arial"/>
          <w:b/>
          <w:lang w:bidi="is-IS"/>
        </w:rPr>
        <w:t xml:space="preserve"> for </w:t>
      </w:r>
      <w:proofErr w:type="spellStart"/>
      <w:r w:rsidRPr="00580A4B">
        <w:rPr>
          <w:rFonts w:ascii="Calibri" w:eastAsia="Calibri" w:hAnsi="Calibri" w:cs="Arial"/>
          <w:b/>
          <w:lang w:bidi="is-IS"/>
        </w:rPr>
        <w:t>Special</w:t>
      </w:r>
      <w:proofErr w:type="spellEnd"/>
      <w:r w:rsidRPr="00580A4B">
        <w:rPr>
          <w:rFonts w:ascii="Calibri" w:eastAsia="Calibri" w:hAnsi="Calibri" w:cs="Arial"/>
          <w:b/>
          <w:lang w:bidi="is-IS"/>
        </w:rPr>
        <w:t xml:space="preserve"> </w:t>
      </w:r>
      <w:proofErr w:type="spellStart"/>
      <w:r w:rsidRPr="00580A4B">
        <w:rPr>
          <w:rFonts w:ascii="Calibri" w:eastAsia="Calibri" w:hAnsi="Calibri" w:cs="Arial"/>
          <w:b/>
          <w:lang w:bidi="is-IS"/>
        </w:rPr>
        <w:t>Needs</w:t>
      </w:r>
      <w:proofErr w:type="spellEnd"/>
      <w:r w:rsidRPr="00580A4B">
        <w:rPr>
          <w:rFonts w:ascii="Calibri" w:eastAsia="Calibri" w:hAnsi="Calibri" w:cs="Arial"/>
          <w:b/>
          <w:lang w:bidi="is-IS"/>
        </w:rPr>
        <w:t xml:space="preserve"> </w:t>
      </w:r>
      <w:proofErr w:type="spellStart"/>
      <w:r w:rsidRPr="00580A4B">
        <w:rPr>
          <w:rFonts w:ascii="Calibri" w:eastAsia="Calibri" w:hAnsi="Calibri" w:cs="Arial"/>
          <w:b/>
          <w:lang w:bidi="is-IS"/>
        </w:rPr>
        <w:t>and</w:t>
      </w:r>
      <w:proofErr w:type="spellEnd"/>
      <w:r w:rsidRPr="00580A4B">
        <w:rPr>
          <w:rFonts w:ascii="Calibri" w:eastAsia="Calibri" w:hAnsi="Calibri" w:cs="Arial"/>
          <w:b/>
          <w:lang w:bidi="is-IS"/>
        </w:rPr>
        <w:t xml:space="preserve"> </w:t>
      </w:r>
      <w:proofErr w:type="spellStart"/>
      <w:r w:rsidRPr="00580A4B">
        <w:rPr>
          <w:rFonts w:ascii="Calibri" w:eastAsia="Calibri" w:hAnsi="Calibri" w:cs="Arial"/>
          <w:b/>
          <w:lang w:bidi="is-IS"/>
        </w:rPr>
        <w:t>Inclusive</w:t>
      </w:r>
      <w:proofErr w:type="spellEnd"/>
      <w:r w:rsidRPr="00580A4B">
        <w:rPr>
          <w:rFonts w:ascii="Calibri" w:eastAsia="Calibri" w:hAnsi="Calibri" w:cs="Arial"/>
          <w:b/>
          <w:lang w:bidi="is-IS"/>
        </w:rPr>
        <w:t xml:space="preserve"> Education 2018</w:t>
      </w:r>
    </w:p>
    <w:tbl>
      <w:tblPr>
        <w:tblW w:w="5000" w:type="pct"/>
        <w:jc w:val="center"/>
        <w:tblLayout w:type="fixed"/>
        <w:tblLook w:val="0000" w:firstRow="0" w:lastRow="0" w:firstColumn="0" w:lastColumn="0" w:noHBand="0" w:noVBand="0"/>
        <w:tblDescription w:val="Secretariat &#10;Østre Stationsvej 33 &#10;DK-5000 Odense C Denmark &#10;Tel: +45 64 41 00 20 &#10;secretariat@european-agency.org &#10;Brussels Office &#10;Rue Montoyer, 21 &#10;BE-1000 Brussels Belgium &#10;Tel: +32 2 213 62 80 &#10;brussels.office@european-agency.org"/>
      </w:tblPr>
      <w:tblGrid>
        <w:gridCol w:w="4491"/>
        <w:gridCol w:w="4346"/>
      </w:tblGrid>
      <w:tr w:rsidR="0091101D" w:rsidRPr="000D5EFB" w14:paraId="46DD959F" w14:textId="77777777" w:rsidTr="000920D4">
        <w:trPr>
          <w:trHeight w:val="346"/>
          <w:tblHeader/>
          <w:jc w:val="center"/>
        </w:trPr>
        <w:tc>
          <w:tcPr>
            <w:tcW w:w="4601" w:type="dxa"/>
          </w:tcPr>
          <w:p w14:paraId="75D69DED" w14:textId="77777777" w:rsidR="0091101D" w:rsidRPr="000D5EFB" w:rsidRDefault="0091101D" w:rsidP="009805CF">
            <w:pPr>
              <w:keepNext/>
              <w:keepLines/>
              <w:tabs>
                <w:tab w:val="center" w:pos="4320"/>
                <w:tab w:val="right" w:pos="8640"/>
              </w:tabs>
              <w:spacing w:before="120" w:after="120" w:line="240" w:lineRule="auto"/>
              <w:jc w:val="center"/>
              <w:outlineLvl w:val="3"/>
              <w:rPr>
                <w:rFonts w:cstheme="minorHAnsi"/>
              </w:rPr>
            </w:pPr>
            <w:r w:rsidRPr="000D5EFB">
              <w:rPr>
                <w:rFonts w:cstheme="minorHAnsi"/>
                <w:lang w:bidi="is-IS"/>
              </w:rPr>
              <w:t>Aðalskrifstofa</w:t>
            </w:r>
          </w:p>
        </w:tc>
        <w:tc>
          <w:tcPr>
            <w:tcW w:w="4452" w:type="dxa"/>
          </w:tcPr>
          <w:p w14:paraId="45757A31" w14:textId="77777777" w:rsidR="0091101D" w:rsidRPr="000D5EFB" w:rsidRDefault="0091101D" w:rsidP="009805CF">
            <w:pPr>
              <w:keepNext/>
              <w:keepLines/>
              <w:tabs>
                <w:tab w:val="center" w:pos="4320"/>
                <w:tab w:val="right" w:pos="8640"/>
              </w:tabs>
              <w:spacing w:before="120" w:after="120" w:line="240" w:lineRule="auto"/>
              <w:jc w:val="center"/>
              <w:outlineLvl w:val="3"/>
              <w:rPr>
                <w:rFonts w:cstheme="minorHAnsi"/>
              </w:rPr>
            </w:pPr>
            <w:r w:rsidRPr="000D5EFB">
              <w:rPr>
                <w:rFonts w:cstheme="minorHAnsi"/>
                <w:lang w:bidi="is-IS"/>
              </w:rPr>
              <w:t>Skrifstofa í Brussel</w:t>
            </w:r>
          </w:p>
        </w:tc>
      </w:tr>
      <w:tr w:rsidR="0091101D" w:rsidRPr="000D5EFB" w14:paraId="5A254E55" w14:textId="77777777" w:rsidTr="000920D4">
        <w:trPr>
          <w:trHeight w:val="1239"/>
          <w:jc w:val="center"/>
        </w:trPr>
        <w:tc>
          <w:tcPr>
            <w:tcW w:w="4601" w:type="dxa"/>
          </w:tcPr>
          <w:p w14:paraId="3DC1DD36" w14:textId="77777777" w:rsidR="0091101D" w:rsidRPr="000D5EFB" w:rsidRDefault="0091101D" w:rsidP="009805CF">
            <w:pPr>
              <w:spacing w:line="240" w:lineRule="auto"/>
              <w:jc w:val="center"/>
              <w:rPr>
                <w:rFonts w:cstheme="minorHAnsi"/>
              </w:rPr>
            </w:pPr>
            <w:proofErr w:type="spellStart"/>
            <w:r w:rsidRPr="000D5EFB">
              <w:rPr>
                <w:rFonts w:cstheme="minorHAnsi"/>
                <w:lang w:bidi="is-IS"/>
              </w:rPr>
              <w:t>Østre</w:t>
            </w:r>
            <w:proofErr w:type="spellEnd"/>
            <w:r w:rsidRPr="000D5EFB">
              <w:rPr>
                <w:rFonts w:cstheme="minorHAnsi"/>
                <w:lang w:bidi="is-IS"/>
              </w:rPr>
              <w:t xml:space="preserve"> </w:t>
            </w:r>
            <w:proofErr w:type="spellStart"/>
            <w:r w:rsidRPr="000D5EFB">
              <w:rPr>
                <w:rFonts w:cstheme="minorHAnsi"/>
                <w:lang w:bidi="is-IS"/>
              </w:rPr>
              <w:t>Stationsvej</w:t>
            </w:r>
            <w:proofErr w:type="spellEnd"/>
            <w:r w:rsidRPr="000D5EFB">
              <w:rPr>
                <w:rFonts w:cstheme="minorHAnsi"/>
                <w:lang w:bidi="is-IS"/>
              </w:rPr>
              <w:t xml:space="preserve"> 33</w:t>
            </w:r>
          </w:p>
          <w:p w14:paraId="51504266" w14:textId="77777777" w:rsidR="0091101D" w:rsidRPr="000D5EFB" w:rsidRDefault="0091101D" w:rsidP="009805CF">
            <w:pPr>
              <w:spacing w:line="240" w:lineRule="auto"/>
              <w:jc w:val="center"/>
              <w:rPr>
                <w:rFonts w:cstheme="minorHAnsi"/>
              </w:rPr>
            </w:pPr>
            <w:r w:rsidRPr="000D5EFB">
              <w:rPr>
                <w:rFonts w:cstheme="minorHAnsi"/>
                <w:lang w:bidi="is-IS"/>
              </w:rPr>
              <w:t xml:space="preserve">DK-5000 </w:t>
            </w:r>
            <w:proofErr w:type="spellStart"/>
            <w:r w:rsidRPr="000D5EFB">
              <w:rPr>
                <w:rFonts w:cstheme="minorHAnsi"/>
                <w:lang w:bidi="is-IS"/>
              </w:rPr>
              <w:t>Odense</w:t>
            </w:r>
            <w:proofErr w:type="spellEnd"/>
            <w:r w:rsidRPr="000D5EFB">
              <w:rPr>
                <w:rFonts w:cstheme="minorHAnsi"/>
                <w:lang w:bidi="is-IS"/>
              </w:rPr>
              <w:t xml:space="preserve"> C </w:t>
            </w:r>
            <w:proofErr w:type="spellStart"/>
            <w:r w:rsidRPr="000D5EFB">
              <w:rPr>
                <w:rFonts w:cstheme="minorHAnsi"/>
                <w:lang w:bidi="is-IS"/>
              </w:rPr>
              <w:t>Denmark</w:t>
            </w:r>
            <w:proofErr w:type="spellEnd"/>
          </w:p>
          <w:p w14:paraId="0F101E78" w14:textId="77777777" w:rsidR="0091101D" w:rsidRPr="000D5EFB" w:rsidRDefault="0091101D" w:rsidP="009805CF">
            <w:pPr>
              <w:spacing w:line="240" w:lineRule="auto"/>
              <w:jc w:val="center"/>
              <w:rPr>
                <w:rFonts w:cstheme="minorHAnsi"/>
              </w:rPr>
            </w:pPr>
            <w:r w:rsidRPr="000D5EFB">
              <w:rPr>
                <w:rFonts w:cstheme="minorHAnsi"/>
                <w:lang w:bidi="is-IS"/>
              </w:rPr>
              <w:t>Sími: +45 64 41 00 20</w:t>
            </w:r>
          </w:p>
          <w:p w14:paraId="786DAC25" w14:textId="77777777" w:rsidR="0091101D" w:rsidRPr="000D5EFB" w:rsidRDefault="0036728F" w:rsidP="009805CF">
            <w:pPr>
              <w:tabs>
                <w:tab w:val="center" w:pos="2171"/>
                <w:tab w:val="right" w:pos="4342"/>
              </w:tabs>
              <w:spacing w:line="240" w:lineRule="auto"/>
              <w:jc w:val="center"/>
              <w:rPr>
                <w:rFonts w:cstheme="minorHAnsi"/>
              </w:rPr>
            </w:pPr>
            <w:hyperlink r:id="rId12" w:history="1">
              <w:r w:rsidR="0091101D" w:rsidRPr="000D5EFB">
                <w:rPr>
                  <w:rFonts w:cstheme="minorHAnsi"/>
                  <w:lang w:bidi="is-IS"/>
                </w:rPr>
                <w:t>secretariat@european-agency.org</w:t>
              </w:r>
            </w:hyperlink>
          </w:p>
        </w:tc>
        <w:tc>
          <w:tcPr>
            <w:tcW w:w="4452" w:type="dxa"/>
          </w:tcPr>
          <w:p w14:paraId="2271FD61" w14:textId="77777777" w:rsidR="0091101D" w:rsidRPr="000D5EFB" w:rsidRDefault="0091101D" w:rsidP="009805CF">
            <w:pPr>
              <w:spacing w:line="240" w:lineRule="auto"/>
              <w:jc w:val="center"/>
              <w:rPr>
                <w:rFonts w:cstheme="minorHAnsi"/>
              </w:rPr>
            </w:pPr>
            <w:proofErr w:type="spellStart"/>
            <w:r w:rsidRPr="000D5EFB">
              <w:rPr>
                <w:rFonts w:cstheme="minorHAnsi"/>
                <w:lang w:bidi="is-IS"/>
              </w:rPr>
              <w:t>Rue</w:t>
            </w:r>
            <w:proofErr w:type="spellEnd"/>
            <w:r w:rsidRPr="000D5EFB">
              <w:rPr>
                <w:rFonts w:cstheme="minorHAnsi"/>
                <w:lang w:bidi="is-IS"/>
              </w:rPr>
              <w:t xml:space="preserve"> </w:t>
            </w:r>
            <w:proofErr w:type="spellStart"/>
            <w:r w:rsidRPr="000D5EFB">
              <w:rPr>
                <w:rFonts w:cstheme="minorHAnsi"/>
                <w:lang w:bidi="is-IS"/>
              </w:rPr>
              <w:t>Montoyer</w:t>
            </w:r>
            <w:proofErr w:type="spellEnd"/>
            <w:r w:rsidRPr="000D5EFB">
              <w:rPr>
                <w:rFonts w:cstheme="minorHAnsi"/>
                <w:lang w:bidi="is-IS"/>
              </w:rPr>
              <w:t>, 21</w:t>
            </w:r>
          </w:p>
          <w:p w14:paraId="0A12487C" w14:textId="77777777" w:rsidR="0091101D" w:rsidRPr="000D5EFB" w:rsidRDefault="0091101D" w:rsidP="009805CF">
            <w:pPr>
              <w:spacing w:line="240" w:lineRule="auto"/>
              <w:jc w:val="center"/>
              <w:rPr>
                <w:rFonts w:cstheme="minorHAnsi"/>
              </w:rPr>
            </w:pPr>
            <w:r w:rsidRPr="000D5EFB">
              <w:rPr>
                <w:rFonts w:cstheme="minorHAnsi"/>
                <w:lang w:bidi="is-IS"/>
              </w:rPr>
              <w:t xml:space="preserve">BE-1000 </w:t>
            </w:r>
            <w:proofErr w:type="spellStart"/>
            <w:r w:rsidRPr="000D5EFB">
              <w:rPr>
                <w:rFonts w:cstheme="minorHAnsi"/>
                <w:lang w:bidi="is-IS"/>
              </w:rPr>
              <w:t>Brussels</w:t>
            </w:r>
            <w:proofErr w:type="spellEnd"/>
            <w:r w:rsidRPr="000D5EFB">
              <w:rPr>
                <w:rFonts w:cstheme="minorHAnsi"/>
                <w:lang w:bidi="is-IS"/>
              </w:rPr>
              <w:t xml:space="preserve"> </w:t>
            </w:r>
            <w:proofErr w:type="spellStart"/>
            <w:r w:rsidRPr="000D5EFB">
              <w:rPr>
                <w:rFonts w:cstheme="minorHAnsi"/>
                <w:lang w:bidi="is-IS"/>
              </w:rPr>
              <w:t>Belgium</w:t>
            </w:r>
            <w:proofErr w:type="spellEnd"/>
          </w:p>
          <w:p w14:paraId="7A737324" w14:textId="77777777" w:rsidR="0091101D" w:rsidRPr="000D5EFB" w:rsidRDefault="0091101D" w:rsidP="009805CF">
            <w:pPr>
              <w:spacing w:line="240" w:lineRule="auto"/>
              <w:jc w:val="center"/>
              <w:rPr>
                <w:rFonts w:cstheme="minorHAnsi"/>
              </w:rPr>
            </w:pPr>
            <w:r w:rsidRPr="000D5EFB">
              <w:rPr>
                <w:rFonts w:cstheme="minorHAnsi"/>
                <w:lang w:bidi="is-IS"/>
              </w:rPr>
              <w:t>Sími: +32 2 213 62 80</w:t>
            </w:r>
          </w:p>
          <w:p w14:paraId="3A1531D3" w14:textId="77777777" w:rsidR="0091101D" w:rsidRPr="000D5EFB" w:rsidRDefault="0036728F" w:rsidP="009805CF">
            <w:pPr>
              <w:spacing w:line="240" w:lineRule="auto"/>
              <w:jc w:val="center"/>
              <w:rPr>
                <w:rFonts w:cstheme="minorHAnsi"/>
              </w:rPr>
            </w:pPr>
            <w:hyperlink r:id="rId13" w:history="1">
              <w:r w:rsidR="0091101D" w:rsidRPr="000D5EFB">
                <w:rPr>
                  <w:rFonts w:cstheme="minorHAnsi"/>
                  <w:lang w:bidi="is-IS"/>
                </w:rPr>
                <w:t>brussels.office@european-agency.org</w:t>
              </w:r>
            </w:hyperlink>
          </w:p>
        </w:tc>
      </w:tr>
    </w:tbl>
    <w:p w14:paraId="17059E4D" w14:textId="77777777" w:rsidR="002D54FD" w:rsidRDefault="0036728F" w:rsidP="0091101D">
      <w:pPr>
        <w:pStyle w:val="Agency-body-text"/>
        <w:spacing w:after="0"/>
        <w:jc w:val="center"/>
        <w:rPr>
          <w:b/>
          <w:lang w:bidi="is-IS"/>
        </w:rPr>
      </w:pPr>
      <w:hyperlink r:id="rId14" w:history="1">
        <w:r w:rsidR="0091101D" w:rsidRPr="00580A4B">
          <w:rPr>
            <w:b/>
            <w:lang w:bidi="is-IS"/>
          </w:rPr>
          <w:t>www.european-agency.org</w:t>
        </w:r>
      </w:hyperlink>
    </w:p>
    <w:p w14:paraId="348BB6D4" w14:textId="65D4CC9D" w:rsidR="002D54FD" w:rsidRDefault="002D54FD">
      <w:pPr>
        <w:rPr>
          <w:b/>
          <w:lang w:bidi="is-IS"/>
        </w:rPr>
      </w:pPr>
      <w:r>
        <w:rPr>
          <w:b/>
          <w:lang w:bidi="is-IS"/>
        </w:rPr>
        <w:lastRenderedPageBreak/>
        <w:t>Aðlögun og staðfæring sjálfsmatstækisins var í höndum eftirtalinna aðila:</w:t>
      </w:r>
    </w:p>
    <w:p w14:paraId="5FFB85F1" w14:textId="4ADCF0C8" w:rsidR="002D54FD" w:rsidRDefault="002D54FD" w:rsidP="000A11E5">
      <w:pPr>
        <w:pStyle w:val="Agency-body-text"/>
        <w:rPr>
          <w:lang w:bidi="is-IS"/>
        </w:rPr>
      </w:pPr>
      <w:r>
        <w:rPr>
          <w:lang w:bidi="is-IS"/>
        </w:rPr>
        <w:t>Ragnar Þorsteinsson</w:t>
      </w:r>
      <w:r w:rsidR="009B58ED">
        <w:rPr>
          <w:lang w:bidi="is-IS"/>
        </w:rPr>
        <w:t>-  Sérfræðingur í Mennta- og menningarmálaráðuneytinu</w:t>
      </w:r>
    </w:p>
    <w:p w14:paraId="45E1F107" w14:textId="5A8F7FE2" w:rsidR="002D54FD" w:rsidRDefault="002D54FD" w:rsidP="000A11E5">
      <w:pPr>
        <w:pStyle w:val="Agency-body-text"/>
        <w:rPr>
          <w:lang w:bidi="is-IS"/>
        </w:rPr>
      </w:pPr>
      <w:r>
        <w:rPr>
          <w:lang w:bidi="is-IS"/>
        </w:rPr>
        <w:t>Edda Óskarsdóttir</w:t>
      </w:r>
      <w:r w:rsidR="009B58ED">
        <w:rPr>
          <w:lang w:bidi="is-IS"/>
        </w:rPr>
        <w:t xml:space="preserve"> – Dósent á Menntavísindasvið Háskóla Íslands</w:t>
      </w:r>
    </w:p>
    <w:p w14:paraId="0BE1948C" w14:textId="7A669E4C" w:rsidR="0097760F" w:rsidRDefault="002D54FD" w:rsidP="000A11E5">
      <w:pPr>
        <w:pStyle w:val="Agency-body-text"/>
        <w:rPr>
          <w:lang w:bidi="is-IS"/>
        </w:rPr>
      </w:pPr>
      <w:r>
        <w:rPr>
          <w:lang w:bidi="is-IS"/>
        </w:rPr>
        <w:t>Helgi</w:t>
      </w:r>
      <w:r w:rsidR="000E5CED">
        <w:rPr>
          <w:lang w:bidi="is-IS"/>
        </w:rPr>
        <w:t xml:space="preserve"> Arnars</w:t>
      </w:r>
      <w:r w:rsidR="0097760F">
        <w:rPr>
          <w:lang w:bidi="is-IS"/>
        </w:rPr>
        <w:t>on</w:t>
      </w:r>
      <w:r w:rsidR="009B58ED">
        <w:rPr>
          <w:lang w:bidi="is-IS"/>
        </w:rPr>
        <w:t xml:space="preserve"> – Sviðsstjóri Fræðslusviðs Reykjanesbæjar</w:t>
      </w:r>
    </w:p>
    <w:p w14:paraId="0B915CCF" w14:textId="67808C08" w:rsidR="007E4AE0" w:rsidRDefault="007E4AE0" w:rsidP="000A11E5">
      <w:pPr>
        <w:pStyle w:val="Agency-body-text"/>
        <w:rPr>
          <w:lang w:bidi="is-IS"/>
        </w:rPr>
      </w:pPr>
      <w:r>
        <w:rPr>
          <w:lang w:bidi="is-IS"/>
        </w:rPr>
        <w:t>Ragnheiður Hermannsdóttir</w:t>
      </w:r>
      <w:r w:rsidR="009B58ED">
        <w:rPr>
          <w:lang w:bidi="is-IS"/>
        </w:rPr>
        <w:t xml:space="preserve"> – Deildarstjóri Grunnskóladeildar Kópavogsbæjar</w:t>
      </w:r>
    </w:p>
    <w:p w14:paraId="418BE1C8" w14:textId="477E88D5" w:rsidR="005A1DA9" w:rsidRDefault="005A1DA9" w:rsidP="005A1DA9">
      <w:pPr>
        <w:pStyle w:val="Agency-body-text"/>
        <w:rPr>
          <w:lang w:bidi="is-IS"/>
        </w:rPr>
      </w:pPr>
      <w:r>
        <w:rPr>
          <w:lang w:bidi="is-IS"/>
        </w:rPr>
        <w:t>Valgerður Janusdóttir</w:t>
      </w:r>
      <w:r w:rsidR="009B58ED">
        <w:rPr>
          <w:lang w:bidi="is-IS"/>
        </w:rPr>
        <w:t xml:space="preserve"> – Sviðsstjóri Skóla- og frístundasviðs Akraneskaupstaðar</w:t>
      </w:r>
    </w:p>
    <w:p w14:paraId="1C5195FB" w14:textId="2FB1EF9C" w:rsidR="0097760F" w:rsidRDefault="0097760F" w:rsidP="000A11E5">
      <w:pPr>
        <w:pStyle w:val="Agency-body-text"/>
        <w:rPr>
          <w:lang w:bidi="is-IS"/>
        </w:rPr>
      </w:pPr>
      <w:r>
        <w:rPr>
          <w:lang w:bidi="is-IS"/>
        </w:rPr>
        <w:t>Vigfús</w:t>
      </w:r>
      <w:r w:rsidR="005A1DA9">
        <w:rPr>
          <w:lang w:bidi="is-IS"/>
        </w:rPr>
        <w:t xml:space="preserve"> Hallgrímsson</w:t>
      </w:r>
      <w:r w:rsidR="009B58ED">
        <w:rPr>
          <w:lang w:bidi="is-IS"/>
        </w:rPr>
        <w:t xml:space="preserve"> – Þróunarfulltrúi Skólaskrifstofu Hafnarfjarðar</w:t>
      </w:r>
    </w:p>
    <w:p w14:paraId="643AF52F" w14:textId="760BAC7D" w:rsidR="0091101D" w:rsidRPr="00E32FEA" w:rsidRDefault="002D54FD" w:rsidP="00E32FEA">
      <w:pPr>
        <w:rPr>
          <w:rFonts w:ascii="Calibri" w:eastAsia="Times New Roman" w:hAnsi="Calibri" w:cs="Calibri"/>
          <w:b/>
          <w:color w:val="000000" w:themeColor="text1"/>
          <w:sz w:val="24"/>
          <w:szCs w:val="24"/>
          <w:lang w:bidi="is-IS"/>
        </w:rPr>
      </w:pPr>
      <w:r>
        <w:rPr>
          <w:b/>
          <w:lang w:bidi="is-IS"/>
        </w:rPr>
        <w:br w:type="page"/>
      </w:r>
    </w:p>
    <w:p w14:paraId="20D49352" w14:textId="77777777" w:rsidR="00FC5BED" w:rsidRPr="00A07BBA" w:rsidRDefault="00FC5BED" w:rsidP="00277D95">
      <w:pPr>
        <w:pStyle w:val="Agency-heading-1"/>
      </w:pPr>
      <w:r w:rsidRPr="00A07BBA">
        <w:rPr>
          <w:lang w:bidi="is-IS"/>
        </w:rPr>
        <w:lastRenderedPageBreak/>
        <w:t>Sjálfsmatstæki fyrir stefnumótun fjárveitinga</w:t>
      </w:r>
    </w:p>
    <w:p w14:paraId="6B38FEFC" w14:textId="57AF408E" w:rsidR="0091101D" w:rsidRPr="00580A4B" w:rsidRDefault="00646AE8" w:rsidP="0091101D">
      <w:pPr>
        <w:pStyle w:val="Agency-body-text"/>
        <w:keepNext/>
      </w:pPr>
      <w:r>
        <w:rPr>
          <w:lang w:bidi="is-IS"/>
        </w:rPr>
        <w:t>Í</w:t>
      </w:r>
      <w:r w:rsidR="00E9238C">
        <w:rPr>
          <w:lang w:bidi="is-IS"/>
        </w:rPr>
        <w:t xml:space="preserve"> skýrslunni</w:t>
      </w:r>
      <w:r w:rsidR="0091101D" w:rsidRPr="00580A4B">
        <w:rPr>
          <w:lang w:bidi="is-IS"/>
        </w:rPr>
        <w:t xml:space="preserve"> </w:t>
      </w:r>
      <w:hyperlink r:id="rId15" w:history="1">
        <w:r w:rsidR="0091101D" w:rsidRPr="00580A4B">
          <w:rPr>
            <w:rStyle w:val="Tengill"/>
            <w:i/>
            <w:lang w:bidi="is-IS"/>
          </w:rPr>
          <w:t>Leiðbeinandi viðmiðum fyrir stefnumótun</w:t>
        </w:r>
      </w:hyperlink>
      <w:r w:rsidR="0091101D" w:rsidRPr="00580A4B">
        <w:rPr>
          <w:rStyle w:val="Tengill"/>
          <w:i/>
          <w:lang w:bidi="is-IS"/>
        </w:rPr>
        <w:t xml:space="preserve"> </w:t>
      </w:r>
      <w:r w:rsidR="0091101D" w:rsidRPr="00580A4B">
        <w:rPr>
          <w:lang w:bidi="is-IS"/>
        </w:rPr>
        <w:t xml:space="preserve">eru tekin fram stefnumál, tilgangur og markmið sem tengjast beint við </w:t>
      </w:r>
      <w:r w:rsidR="003A491B" w:rsidRPr="00580A4B">
        <w:rPr>
          <w:lang w:bidi="is-IS"/>
        </w:rPr>
        <w:t xml:space="preserve">aðgerðir </w:t>
      </w:r>
      <w:r w:rsidR="0091101D" w:rsidRPr="00580A4B">
        <w:rPr>
          <w:lang w:bidi="is-IS"/>
        </w:rPr>
        <w:t xml:space="preserve">þær sem </w:t>
      </w:r>
      <w:r w:rsidR="0019690A">
        <w:rPr>
          <w:lang w:bidi="is-IS"/>
        </w:rPr>
        <w:t>framkvæma þarf innan</w:t>
      </w:r>
      <w:r w:rsidR="0091101D" w:rsidRPr="00580A4B">
        <w:rPr>
          <w:lang w:bidi="is-IS"/>
        </w:rPr>
        <w:t xml:space="preserve"> skólakerfisins: í skólum, sveitarfélögum og á landsvísu. Nota má rammann </w:t>
      </w:r>
      <w:r w:rsidR="002D739A">
        <w:rPr>
          <w:lang w:bidi="is-IS"/>
        </w:rPr>
        <w:t>við stefnumörkun</w:t>
      </w:r>
      <w:r w:rsidR="0091101D" w:rsidRPr="00580A4B">
        <w:rPr>
          <w:lang w:bidi="is-IS"/>
        </w:rPr>
        <w:t xml:space="preserve">, </w:t>
      </w:r>
      <w:r w:rsidR="002D739A">
        <w:rPr>
          <w:lang w:bidi="is-IS"/>
        </w:rPr>
        <w:t xml:space="preserve">skilgreiningu á </w:t>
      </w:r>
      <w:r w:rsidR="0091101D" w:rsidRPr="00580A4B">
        <w:rPr>
          <w:lang w:bidi="is-IS"/>
        </w:rPr>
        <w:t>tilgang</w:t>
      </w:r>
      <w:r w:rsidR="002D739A">
        <w:rPr>
          <w:lang w:bidi="is-IS"/>
        </w:rPr>
        <w:t>i</w:t>
      </w:r>
      <w:r w:rsidR="0091101D" w:rsidRPr="00580A4B">
        <w:rPr>
          <w:lang w:bidi="is-IS"/>
        </w:rPr>
        <w:t xml:space="preserve"> og markmið</w:t>
      </w:r>
      <w:r w:rsidR="008361F9">
        <w:rPr>
          <w:lang w:bidi="is-IS"/>
        </w:rPr>
        <w:t>a</w:t>
      </w:r>
      <w:r w:rsidR="002D739A">
        <w:rPr>
          <w:lang w:bidi="is-IS"/>
        </w:rPr>
        <w:t>setningu</w:t>
      </w:r>
      <w:r w:rsidR="0091101D" w:rsidRPr="00580A4B">
        <w:rPr>
          <w:lang w:bidi="is-IS"/>
        </w:rPr>
        <w:t xml:space="preserve"> sem </w:t>
      </w:r>
      <w:r w:rsidR="008361F9">
        <w:rPr>
          <w:lang w:bidi="is-IS"/>
        </w:rPr>
        <w:t xml:space="preserve">koma fram í </w:t>
      </w:r>
      <w:r w:rsidR="0091101D" w:rsidRPr="00580A4B">
        <w:rPr>
          <w:i/>
          <w:lang w:bidi="is-IS"/>
        </w:rPr>
        <w:t xml:space="preserve">Leiðbeinandi viðmiðum fyrir stefnumótun </w:t>
      </w:r>
      <w:r w:rsidR="0091101D" w:rsidRPr="00580A4B">
        <w:rPr>
          <w:lang w:bidi="is-IS"/>
        </w:rPr>
        <w:t>sem grundvöll</w:t>
      </w:r>
      <w:r w:rsidR="00864B4B">
        <w:rPr>
          <w:lang w:bidi="is-IS"/>
        </w:rPr>
        <w:t xml:space="preserve"> </w:t>
      </w:r>
      <w:r w:rsidR="0091101D" w:rsidRPr="00580A4B">
        <w:rPr>
          <w:lang w:bidi="is-IS"/>
        </w:rPr>
        <w:t xml:space="preserve">fyrir endurskoðun á </w:t>
      </w:r>
      <w:r w:rsidR="005B60B7">
        <w:rPr>
          <w:lang w:bidi="is-IS"/>
        </w:rPr>
        <w:t>aðferðum fjárveitinga</w:t>
      </w:r>
      <w:r w:rsidR="0091101D" w:rsidRPr="00580A4B">
        <w:rPr>
          <w:lang w:bidi="is-IS"/>
        </w:rPr>
        <w:t xml:space="preserve"> og ákvarða síðan til hvaða </w:t>
      </w:r>
      <w:r w:rsidR="005B60B7">
        <w:rPr>
          <w:lang w:bidi="is-IS"/>
        </w:rPr>
        <w:t>aðgerða</w:t>
      </w:r>
      <w:r w:rsidR="005B60B7" w:rsidRPr="00580A4B">
        <w:rPr>
          <w:lang w:bidi="is-IS"/>
        </w:rPr>
        <w:t xml:space="preserve"> </w:t>
      </w:r>
      <w:r w:rsidR="0091101D" w:rsidRPr="00580A4B">
        <w:rPr>
          <w:lang w:bidi="is-IS"/>
        </w:rPr>
        <w:t>skuli gripið.</w:t>
      </w:r>
    </w:p>
    <w:p w14:paraId="049B021C" w14:textId="6818A6B1" w:rsidR="0091101D" w:rsidRPr="00580A4B" w:rsidRDefault="00756E0B" w:rsidP="0091101D">
      <w:pPr>
        <w:pStyle w:val="Agency-body-text"/>
        <w:keepNext/>
      </w:pPr>
      <w:r>
        <w:rPr>
          <w:lang w:bidi="is-IS"/>
        </w:rPr>
        <w:t xml:space="preserve">Í þessu </w:t>
      </w:r>
      <w:r w:rsidR="0091101D" w:rsidRPr="00580A4B">
        <w:rPr>
          <w:lang w:bidi="is-IS"/>
        </w:rPr>
        <w:t>skjal</w:t>
      </w:r>
      <w:r>
        <w:rPr>
          <w:lang w:bidi="is-IS"/>
        </w:rPr>
        <w:t xml:space="preserve">i er </w:t>
      </w:r>
      <w:r w:rsidR="0091101D" w:rsidRPr="00580A4B">
        <w:rPr>
          <w:lang w:bidi="is-IS"/>
        </w:rPr>
        <w:t>set</w:t>
      </w:r>
      <w:r>
        <w:rPr>
          <w:lang w:bidi="is-IS"/>
        </w:rPr>
        <w:t>t</w:t>
      </w:r>
      <w:r w:rsidR="0091101D" w:rsidRPr="00580A4B">
        <w:rPr>
          <w:lang w:bidi="is-IS"/>
        </w:rPr>
        <w:t xml:space="preserve"> fram sjálfsmatstæki sem hægt er að styðjast við til </w:t>
      </w:r>
      <w:r w:rsidR="00A81FFB">
        <w:rPr>
          <w:lang w:bidi="is-IS"/>
        </w:rPr>
        <w:t xml:space="preserve">að </w:t>
      </w:r>
      <w:r>
        <w:rPr>
          <w:lang w:bidi="is-IS"/>
        </w:rPr>
        <w:t xml:space="preserve">leita svara við </w:t>
      </w:r>
      <w:r w:rsidR="0091101D" w:rsidRPr="00580A4B">
        <w:rPr>
          <w:lang w:bidi="is-IS"/>
        </w:rPr>
        <w:t>spurning</w:t>
      </w:r>
      <w:r>
        <w:rPr>
          <w:lang w:bidi="is-IS"/>
        </w:rPr>
        <w:t>um</w:t>
      </w:r>
      <w:r w:rsidR="0091101D" w:rsidRPr="00580A4B">
        <w:rPr>
          <w:lang w:bidi="is-IS"/>
        </w:rPr>
        <w:t xml:space="preserve"> varðandi</w:t>
      </w:r>
      <w:r w:rsidR="00864B4B">
        <w:rPr>
          <w:lang w:bidi="is-IS"/>
        </w:rPr>
        <w:t xml:space="preserve"> ráðstöfun</w:t>
      </w:r>
      <w:r w:rsidR="0091101D" w:rsidRPr="00580A4B">
        <w:rPr>
          <w:lang w:bidi="is-IS"/>
        </w:rPr>
        <w:t xml:space="preserve"> </w:t>
      </w:r>
      <w:r w:rsidRPr="00580A4B">
        <w:rPr>
          <w:lang w:bidi="is-IS"/>
        </w:rPr>
        <w:t>fjárveiting</w:t>
      </w:r>
      <w:r w:rsidR="00864B4B">
        <w:rPr>
          <w:lang w:bidi="is-IS"/>
        </w:rPr>
        <w:t xml:space="preserve">a </w:t>
      </w:r>
      <w:r w:rsidR="0091101D" w:rsidRPr="00580A4B">
        <w:rPr>
          <w:lang w:bidi="is-IS"/>
        </w:rPr>
        <w:t>fyrir menntun fyrir alla, eins og:</w:t>
      </w:r>
    </w:p>
    <w:p w14:paraId="49ACA9B0" w14:textId="77777777" w:rsidR="0091101D" w:rsidRPr="00580A4B" w:rsidRDefault="0091101D" w:rsidP="00411D01">
      <w:pPr>
        <w:pStyle w:val="Agency-body-text"/>
        <w:numPr>
          <w:ilvl w:val="0"/>
          <w:numId w:val="2"/>
        </w:numPr>
      </w:pPr>
      <w:r w:rsidRPr="00580A4B">
        <w:rPr>
          <w:lang w:bidi="is-IS"/>
        </w:rPr>
        <w:t>„Hvar erum við stödd?“</w:t>
      </w:r>
    </w:p>
    <w:p w14:paraId="7FF6A3A5" w14:textId="77777777" w:rsidR="0091101D" w:rsidRPr="00580A4B" w:rsidRDefault="0091101D" w:rsidP="00411D01">
      <w:pPr>
        <w:pStyle w:val="Agency-body-text"/>
        <w:numPr>
          <w:ilvl w:val="0"/>
          <w:numId w:val="2"/>
        </w:numPr>
      </w:pPr>
      <w:r w:rsidRPr="00580A4B">
        <w:rPr>
          <w:lang w:bidi="is-IS"/>
        </w:rPr>
        <w:t>„Hvar viljum við vera?“</w:t>
      </w:r>
    </w:p>
    <w:p w14:paraId="33F0E18F" w14:textId="77777777" w:rsidR="0091101D" w:rsidRPr="00580A4B" w:rsidRDefault="0091101D" w:rsidP="00411D01">
      <w:pPr>
        <w:pStyle w:val="Agency-body-text"/>
        <w:numPr>
          <w:ilvl w:val="0"/>
          <w:numId w:val="2"/>
        </w:numPr>
      </w:pPr>
      <w:r w:rsidRPr="00580A4B">
        <w:rPr>
          <w:lang w:bidi="is-IS"/>
        </w:rPr>
        <w:t>„Hversu vel gengur okkur?“</w:t>
      </w:r>
    </w:p>
    <w:p w14:paraId="3B0A0517" w14:textId="1822798C" w:rsidR="0091101D" w:rsidRPr="00A07BBA" w:rsidRDefault="00375552" w:rsidP="005D188D">
      <w:pPr>
        <w:pStyle w:val="Agency-heading-2"/>
      </w:pPr>
      <w:r>
        <w:rPr>
          <w:lang w:bidi="is-IS"/>
        </w:rPr>
        <w:t>Að nýta</w:t>
      </w:r>
      <w:r w:rsidR="00D14082">
        <w:rPr>
          <w:lang w:bidi="is-IS"/>
        </w:rPr>
        <w:t xml:space="preserve"> s</w:t>
      </w:r>
      <w:r w:rsidR="0091101D" w:rsidRPr="00A07BBA">
        <w:rPr>
          <w:lang w:bidi="is-IS"/>
        </w:rPr>
        <w:t>jálfsmatstæk</w:t>
      </w:r>
      <w:r w:rsidR="00D14082">
        <w:rPr>
          <w:lang w:bidi="is-IS"/>
        </w:rPr>
        <w:t>i</w:t>
      </w:r>
      <w:r>
        <w:rPr>
          <w:lang w:bidi="is-IS"/>
        </w:rPr>
        <w:t>ð</w:t>
      </w:r>
    </w:p>
    <w:p w14:paraId="44707622" w14:textId="5B0D14D4" w:rsidR="00A01AC5" w:rsidRDefault="0091101D" w:rsidP="0091101D">
      <w:pPr>
        <w:pStyle w:val="Agency-body-text"/>
        <w:keepNext/>
        <w:rPr>
          <w:lang w:bidi="is-IS"/>
        </w:rPr>
      </w:pPr>
      <w:r w:rsidRPr="00580A4B">
        <w:rPr>
          <w:lang w:bidi="is-IS"/>
        </w:rPr>
        <w:t>Sjálfsmatstækið fyrir stefnum</w:t>
      </w:r>
      <w:r>
        <w:rPr>
          <w:lang w:bidi="is-IS"/>
        </w:rPr>
        <w:t>ótun</w:t>
      </w:r>
      <w:r w:rsidRPr="00580A4B">
        <w:rPr>
          <w:lang w:bidi="is-IS"/>
        </w:rPr>
        <w:t xml:space="preserve"> fjárveitinga var þróað með </w:t>
      </w:r>
      <w:r w:rsidR="00864B4B">
        <w:rPr>
          <w:lang w:bidi="is-IS"/>
        </w:rPr>
        <w:t xml:space="preserve">eftirfarandi þætti í </w:t>
      </w:r>
      <w:r w:rsidR="006D291F">
        <w:rPr>
          <w:lang w:bidi="is-IS"/>
        </w:rPr>
        <w:t xml:space="preserve"> huga:</w:t>
      </w:r>
    </w:p>
    <w:p w14:paraId="1FE502A0" w14:textId="20BFE6CA" w:rsidR="00864B4B" w:rsidRDefault="00864B4B" w:rsidP="00411D01">
      <w:pPr>
        <w:pStyle w:val="Agency-body-text"/>
        <w:keepNext/>
        <w:numPr>
          <w:ilvl w:val="0"/>
          <w:numId w:val="3"/>
        </w:numPr>
      </w:pPr>
      <w:r>
        <w:rPr>
          <w:lang w:bidi="is-IS"/>
        </w:rPr>
        <w:t xml:space="preserve"> Styðja við úttekt á stefnumörkun um ráðstöfun fjármuna.</w:t>
      </w:r>
    </w:p>
    <w:p w14:paraId="7D059338" w14:textId="178C69B7" w:rsidR="00864B4B" w:rsidRDefault="00864B4B" w:rsidP="00411D01">
      <w:pPr>
        <w:pStyle w:val="Agency-body-text"/>
        <w:keepNext/>
        <w:numPr>
          <w:ilvl w:val="0"/>
          <w:numId w:val="3"/>
        </w:numPr>
      </w:pPr>
      <w:r>
        <w:rPr>
          <w:lang w:bidi="is-IS"/>
        </w:rPr>
        <w:t>Greina núverandi stöðu.</w:t>
      </w:r>
    </w:p>
    <w:p w14:paraId="00C03DEB" w14:textId="120176D7" w:rsidR="00864B4B" w:rsidRDefault="00864B4B" w:rsidP="00411D01">
      <w:pPr>
        <w:pStyle w:val="Agency-body-text"/>
        <w:keepNext/>
        <w:numPr>
          <w:ilvl w:val="0"/>
          <w:numId w:val="3"/>
        </w:numPr>
      </w:pPr>
      <w:r>
        <w:rPr>
          <w:lang w:bidi="is-IS"/>
        </w:rPr>
        <w:t>Meta stöðu innleiðingar á nýjum vinnubrögðum.</w:t>
      </w:r>
    </w:p>
    <w:p w14:paraId="48CC645B" w14:textId="21BA333C" w:rsidR="0091101D" w:rsidRPr="00580A4B" w:rsidRDefault="00864B4B" w:rsidP="00411D01">
      <w:pPr>
        <w:pStyle w:val="Agency-body-text"/>
        <w:keepNext/>
        <w:numPr>
          <w:ilvl w:val="0"/>
          <w:numId w:val="3"/>
        </w:numPr>
      </w:pPr>
      <w:r>
        <w:rPr>
          <w:lang w:bidi="is-IS"/>
        </w:rPr>
        <w:t>Finna vísbendingar um framfarir og þróun.</w:t>
      </w:r>
    </w:p>
    <w:p w14:paraId="6432DB16" w14:textId="1A0694D6" w:rsidR="0091101D" w:rsidRPr="00580A4B" w:rsidRDefault="0091101D" w:rsidP="0091101D">
      <w:pPr>
        <w:pStyle w:val="Agency-body-text"/>
      </w:pPr>
      <w:r w:rsidRPr="00580A4B">
        <w:t xml:space="preserve">Sjálfsmatstækið er hannað </w:t>
      </w:r>
      <w:r w:rsidR="007417CD">
        <w:t>með</w:t>
      </w:r>
      <w:r w:rsidRPr="00580A4B">
        <w:t xml:space="preserve"> stefnumótandi aðila</w:t>
      </w:r>
      <w:r w:rsidR="00711655">
        <w:t xml:space="preserve"> í huga. Þá</w:t>
      </w:r>
      <w:r w:rsidRPr="00580A4B">
        <w:t xml:space="preserve"> sem bera ábyrgð á þróun og innleiðingu stefnumörkunar fyrir nám án aðgreiningar á landsvísu, </w:t>
      </w:r>
      <w:r w:rsidRPr="00580A4B">
        <w:rPr>
          <w:lang w:bidi="is-IS"/>
        </w:rPr>
        <w:t>eða á vettvangi svæðis- og sveitastjórna</w:t>
      </w:r>
      <w:r w:rsidRPr="00580A4B">
        <w:t>.</w:t>
      </w:r>
      <w:r w:rsidR="00872489">
        <w:t xml:space="preserve"> Stefnumótandi aðilar geta verið ráðuneyti, sveitastjórnir, skólanefndir, fræðsluskrifstofur og skólastjórar.</w:t>
      </w:r>
      <w:r w:rsidRPr="00580A4B">
        <w:t xml:space="preserve"> Tækið hefur þann skýra tilgang að styðja við ígrundun á stefnumörkun fjárveitinga fyrir menntun fyrir alla</w:t>
      </w:r>
      <w:r w:rsidR="00253BEF">
        <w:t>,</w:t>
      </w:r>
      <w:r w:rsidRPr="00580A4B">
        <w:t xml:space="preserve"> hjá þeim sem taka ákvarðanir og starfa í ólíkum félagslegum geirum – menntun, heilsugæslu, velferð, o.s.frv. – á sviði ríkis, svæða- og/eða sveitafélaga.</w:t>
      </w:r>
    </w:p>
    <w:p w14:paraId="0E0BC7A4" w14:textId="6EFAC1CD" w:rsidR="0091101D" w:rsidRPr="00580A4B" w:rsidRDefault="0091101D" w:rsidP="0091101D">
      <w:pPr>
        <w:pStyle w:val="Agency-body-text"/>
        <w:keepNext/>
        <w:rPr>
          <w:lang w:bidi="is-IS"/>
        </w:rPr>
      </w:pPr>
      <w:r w:rsidRPr="00580A4B">
        <w:rPr>
          <w:lang w:bidi="is-IS"/>
        </w:rPr>
        <w:t>Þegar hóp</w:t>
      </w:r>
      <w:r w:rsidR="0008558B">
        <w:rPr>
          <w:lang w:bidi="is-IS"/>
        </w:rPr>
        <w:t>ar</w:t>
      </w:r>
      <w:r w:rsidRPr="00580A4B">
        <w:rPr>
          <w:lang w:bidi="is-IS"/>
        </w:rPr>
        <w:t xml:space="preserve"> sérfræðing</w:t>
      </w:r>
      <w:r w:rsidR="0008558B">
        <w:rPr>
          <w:lang w:bidi="is-IS"/>
        </w:rPr>
        <w:t>a</w:t>
      </w:r>
      <w:r w:rsidR="00960993">
        <w:rPr>
          <w:lang w:bidi="is-IS"/>
        </w:rPr>
        <w:t xml:space="preserve"> af ólíkum sviðum</w:t>
      </w:r>
      <w:r w:rsidR="0008558B">
        <w:rPr>
          <w:lang w:bidi="is-IS"/>
        </w:rPr>
        <w:t xml:space="preserve"> nýta tækið saman</w:t>
      </w:r>
      <w:r w:rsidRPr="00580A4B">
        <w:rPr>
          <w:lang w:bidi="is-IS"/>
        </w:rPr>
        <w:t>, geta upplýsingar sem safnað er hugsanlega:</w:t>
      </w:r>
    </w:p>
    <w:p w14:paraId="74F6A096" w14:textId="77777777" w:rsidR="0091101D" w:rsidRPr="00580A4B" w:rsidRDefault="0091101D" w:rsidP="00411D01">
      <w:pPr>
        <w:pStyle w:val="Agency-body-text"/>
        <w:numPr>
          <w:ilvl w:val="1"/>
          <w:numId w:val="5"/>
        </w:numPr>
      </w:pPr>
      <w:r w:rsidRPr="00580A4B">
        <w:rPr>
          <w:lang w:bidi="is-IS"/>
        </w:rPr>
        <w:t>stuðlað að umræðum um sameiginleg lykilatriði;</w:t>
      </w:r>
    </w:p>
    <w:p w14:paraId="347B9BAB" w14:textId="77777777" w:rsidR="0091101D" w:rsidRPr="00580A4B" w:rsidRDefault="0091101D" w:rsidP="00411D01">
      <w:pPr>
        <w:pStyle w:val="Agency-body-text"/>
        <w:numPr>
          <w:ilvl w:val="1"/>
          <w:numId w:val="5"/>
        </w:numPr>
      </w:pPr>
      <w:r w:rsidRPr="00580A4B">
        <w:rPr>
          <w:lang w:bidi="is-IS"/>
        </w:rPr>
        <w:t>leitt til sameiginlegs skilnings á þverfaglegum lykilhugtökum;</w:t>
      </w:r>
    </w:p>
    <w:p w14:paraId="050FCEA9" w14:textId="77777777" w:rsidR="0091101D" w:rsidRPr="00580A4B" w:rsidRDefault="0091101D" w:rsidP="00411D01">
      <w:pPr>
        <w:pStyle w:val="Agency-body-text"/>
        <w:numPr>
          <w:ilvl w:val="1"/>
          <w:numId w:val="5"/>
        </w:numPr>
      </w:pPr>
      <w:r w:rsidRPr="00580A4B">
        <w:rPr>
          <w:lang w:bidi="is-IS"/>
        </w:rPr>
        <w:t>auðveldað kortlagningu á þeim þáttum sem taldir eru vera hindrandi eða hvetjandi fyrir framkvæmd fjárveitingastefnu;</w:t>
      </w:r>
    </w:p>
    <w:p w14:paraId="710863B6" w14:textId="2840EBAC" w:rsidR="0091101D" w:rsidRPr="00580A4B" w:rsidRDefault="00872489" w:rsidP="00411D01">
      <w:pPr>
        <w:pStyle w:val="Agency-body-text"/>
        <w:numPr>
          <w:ilvl w:val="1"/>
          <w:numId w:val="5"/>
        </w:numPr>
      </w:pPr>
      <w:r>
        <w:rPr>
          <w:lang w:bidi="is-IS"/>
        </w:rPr>
        <w:t>stutt við í</w:t>
      </w:r>
      <w:r w:rsidR="0091101D" w:rsidRPr="4C598B00">
        <w:rPr>
          <w:lang w:bidi="is-IS"/>
        </w:rPr>
        <w:t>grundun, sem leiðir til skilgreiningar á sameiginlegum markmiðum og forgangsröðunar á aðgerðum til framtíðar.</w:t>
      </w:r>
    </w:p>
    <w:p w14:paraId="69E627D0" w14:textId="3F78DDF8" w:rsidR="0091101D" w:rsidRPr="00E75457" w:rsidRDefault="00D14082" w:rsidP="005D188D">
      <w:pPr>
        <w:pStyle w:val="Agency-heading-2"/>
      </w:pPr>
      <w:r>
        <w:rPr>
          <w:bCs/>
          <w:szCs w:val="32"/>
          <w:lang w:bidi="is-IS"/>
        </w:rPr>
        <w:lastRenderedPageBreak/>
        <w:t>Leiðbeiningar</w:t>
      </w:r>
      <w:r w:rsidR="00375552">
        <w:rPr>
          <w:bCs/>
          <w:szCs w:val="32"/>
          <w:lang w:bidi="is-IS"/>
        </w:rPr>
        <w:t xml:space="preserve"> um notkun </w:t>
      </w:r>
      <w:r w:rsidR="00AF10BE">
        <w:rPr>
          <w:bCs/>
          <w:szCs w:val="32"/>
          <w:lang w:bidi="is-IS"/>
        </w:rPr>
        <w:t>sjálfmatstækisins</w:t>
      </w:r>
    </w:p>
    <w:p w14:paraId="51D0D9A1" w14:textId="03949375" w:rsidR="0029597D" w:rsidRPr="00580A4B" w:rsidRDefault="00945F9E" w:rsidP="0029597D">
      <w:pPr>
        <w:pStyle w:val="Agency-body-text"/>
      </w:pPr>
      <w:r>
        <w:rPr>
          <w:lang w:bidi="is-IS"/>
        </w:rPr>
        <w:t xml:space="preserve">Sjálfsmatstæki er leið til </w:t>
      </w:r>
      <w:r w:rsidR="0029597D" w:rsidRPr="00580A4B">
        <w:rPr>
          <w:lang w:bidi="is-IS"/>
        </w:rPr>
        <w:t>að leita lausna</w:t>
      </w:r>
      <w:r>
        <w:rPr>
          <w:lang w:bidi="is-IS"/>
        </w:rPr>
        <w:t xml:space="preserve">, </w:t>
      </w:r>
      <w:r w:rsidR="0029597D" w:rsidRPr="00580A4B">
        <w:rPr>
          <w:lang w:bidi="is-IS"/>
        </w:rPr>
        <w:t>yfirstíga hindranir og koma auga á forgangsaðgerðir varðandi stefnu</w:t>
      </w:r>
      <w:r w:rsidR="0029597D">
        <w:rPr>
          <w:lang w:bidi="is-IS"/>
        </w:rPr>
        <w:t>mótun</w:t>
      </w:r>
      <w:r w:rsidR="0029597D" w:rsidRPr="00580A4B">
        <w:rPr>
          <w:lang w:bidi="is-IS"/>
        </w:rPr>
        <w:t xml:space="preserve">, sem </w:t>
      </w:r>
      <w:r w:rsidR="0029597D">
        <w:rPr>
          <w:lang w:bidi="is-IS"/>
        </w:rPr>
        <w:t>mynda</w:t>
      </w:r>
      <w:r w:rsidR="0029597D" w:rsidRPr="00580A4B">
        <w:rPr>
          <w:lang w:bidi="is-IS"/>
        </w:rPr>
        <w:t xml:space="preserve"> ramma utan um viðfangsefni fjárveitinga, tilgang og markmið stefnu</w:t>
      </w:r>
      <w:r w:rsidR="0029597D">
        <w:rPr>
          <w:lang w:bidi="is-IS"/>
        </w:rPr>
        <w:t>mótunar</w:t>
      </w:r>
      <w:r w:rsidR="0029597D" w:rsidRPr="00580A4B">
        <w:rPr>
          <w:lang w:bidi="is-IS"/>
        </w:rPr>
        <w:t>.</w:t>
      </w:r>
    </w:p>
    <w:p w14:paraId="5439D2D9" w14:textId="77777777" w:rsidR="0029597D" w:rsidRPr="00580A4B" w:rsidRDefault="0029597D" w:rsidP="0029597D">
      <w:pPr>
        <w:pStyle w:val="Agency-body-text"/>
        <w:keepNext/>
      </w:pPr>
      <w:r w:rsidRPr="00580A4B">
        <w:rPr>
          <w:lang w:bidi="is-IS"/>
        </w:rPr>
        <w:t>Þverfagleg viðfangsefni, tilgangur og markmið fjárveitingarstefnunnar birtast á eftirfarandi hátt í töflunum:</w:t>
      </w:r>
    </w:p>
    <w:p w14:paraId="495AB51C" w14:textId="77777777" w:rsidR="0029597D" w:rsidRPr="00580A4B" w:rsidRDefault="0029597D" w:rsidP="00411D01">
      <w:pPr>
        <w:pStyle w:val="Agency-body-text"/>
        <w:numPr>
          <w:ilvl w:val="0"/>
          <w:numId w:val="4"/>
        </w:numPr>
      </w:pPr>
      <w:r w:rsidRPr="00580A4B">
        <w:rPr>
          <w:lang w:bidi="is-IS"/>
        </w:rPr>
        <w:t>Þverfaglegu viðfangsefnin fjögur eru sett upp sem kaflafyrirsagnir.</w:t>
      </w:r>
    </w:p>
    <w:p w14:paraId="37E2CAB0" w14:textId="77777777" w:rsidR="0029597D" w:rsidRPr="00580A4B" w:rsidRDefault="0029597D" w:rsidP="00411D01">
      <w:pPr>
        <w:pStyle w:val="Agency-body-text"/>
        <w:numPr>
          <w:ilvl w:val="0"/>
          <w:numId w:val="4"/>
        </w:numPr>
      </w:pPr>
      <w:r>
        <w:rPr>
          <w:lang w:bidi="is-IS"/>
        </w:rPr>
        <w:t>Undirfyrirsögn lýsir tilgangi stefnumótunarinnar. Hún er orðuð</w:t>
      </w:r>
      <w:r w:rsidRPr="00580A4B">
        <w:rPr>
          <w:lang w:bidi="is-IS"/>
        </w:rPr>
        <w:t xml:space="preserve"> sem lykilspurning til almennrar íhugunar og endurskoðunar.</w:t>
      </w:r>
    </w:p>
    <w:p w14:paraId="1286A1C6" w14:textId="66AB28DE" w:rsidR="0029597D" w:rsidRPr="00580A4B" w:rsidRDefault="0029597D" w:rsidP="00411D01">
      <w:pPr>
        <w:pStyle w:val="Agency-body-text"/>
        <w:numPr>
          <w:ilvl w:val="0"/>
          <w:numId w:val="4"/>
        </w:numPr>
      </w:pPr>
      <w:r w:rsidRPr="00580A4B">
        <w:rPr>
          <w:lang w:bidi="is-IS"/>
        </w:rPr>
        <w:t xml:space="preserve">Markmið fjárveitingastefnu eru síðan </w:t>
      </w:r>
      <w:r>
        <w:rPr>
          <w:lang w:bidi="is-IS"/>
        </w:rPr>
        <w:t xml:space="preserve">metin með andstæðum fullyrðingum </w:t>
      </w:r>
      <w:r w:rsidRPr="00580A4B">
        <w:rPr>
          <w:lang w:bidi="is-IS"/>
        </w:rPr>
        <w:t>á sitt hvorum enda á stigvaxandi kvarða.</w:t>
      </w:r>
    </w:p>
    <w:p w14:paraId="301D85A3" w14:textId="5017D754" w:rsidR="0091101D" w:rsidRPr="00580A4B" w:rsidRDefault="00061C70" w:rsidP="0091101D">
      <w:pPr>
        <w:pStyle w:val="Agency-body-text"/>
      </w:pPr>
      <w:r w:rsidRPr="00580A4B">
        <w:rPr>
          <w:lang w:bidi="is-IS"/>
        </w:rPr>
        <w:t xml:space="preserve">Töflurnar hér að neðan byggjast </w:t>
      </w:r>
      <w:r>
        <w:rPr>
          <w:lang w:bidi="is-IS"/>
        </w:rPr>
        <w:t>á þeirri</w:t>
      </w:r>
      <w:r w:rsidRPr="00580A4B">
        <w:rPr>
          <w:lang w:bidi="is-IS"/>
        </w:rPr>
        <w:t xml:space="preserve"> hugmynd að þróun</w:t>
      </w:r>
      <w:r>
        <w:rPr>
          <w:lang w:bidi="is-IS"/>
        </w:rPr>
        <w:t xml:space="preserve"> fjárveitinga til menntunar fyrir alla sé stigvaxandi kvarði frá vinstri til hægri. </w:t>
      </w:r>
      <w:r w:rsidR="0091101D" w:rsidRPr="00580A4B">
        <w:rPr>
          <w:lang w:bidi="is-IS"/>
        </w:rPr>
        <w:t xml:space="preserve">Hver tafla inniheldur tvo textadálka sem sýna ystu mörk núverandi stefnu (upphafsstöðu og ákjósanlega stöðu). Á milli textadálkanna eru </w:t>
      </w:r>
      <w:r w:rsidR="00775F30">
        <w:rPr>
          <w:lang w:bidi="is-IS"/>
        </w:rPr>
        <w:t>dálkar sem sýna þau skref sem tekin eru í átt til ákjósanlegrar stefnumótunar.</w:t>
      </w:r>
      <w:r w:rsidR="00D10578">
        <w:rPr>
          <w:lang w:bidi="is-IS"/>
        </w:rPr>
        <w:t xml:space="preserve"> </w:t>
      </w:r>
      <w:r w:rsidR="00C35AFC">
        <w:rPr>
          <w:lang w:bidi="is-IS"/>
        </w:rPr>
        <w:t>Neðanmálsskýringar eru til nánari útskýringar á því sem við er átt og til að tengja við íslenskt stjórnsýsluumhverfi.</w:t>
      </w:r>
    </w:p>
    <w:p w14:paraId="779C9401" w14:textId="0880B0D6" w:rsidR="0091101D" w:rsidRPr="00580A4B" w:rsidRDefault="0091101D" w:rsidP="0091101D">
      <w:pPr>
        <w:pStyle w:val="Agency-body-text"/>
      </w:pPr>
      <w:r w:rsidRPr="00580A4B">
        <w:rPr>
          <w:lang w:bidi="is-IS"/>
        </w:rPr>
        <w:t xml:space="preserve">Textinn í </w:t>
      </w:r>
      <w:r w:rsidR="007238EE">
        <w:rPr>
          <w:lang w:bidi="is-IS"/>
        </w:rPr>
        <w:t>fyrsta</w:t>
      </w:r>
      <w:r w:rsidRPr="00580A4B">
        <w:rPr>
          <w:lang w:bidi="is-IS"/>
        </w:rPr>
        <w:t xml:space="preserve"> dálk</w:t>
      </w:r>
      <w:r w:rsidR="007238EE">
        <w:rPr>
          <w:lang w:bidi="is-IS"/>
        </w:rPr>
        <w:t>i</w:t>
      </w:r>
      <w:r w:rsidRPr="00580A4B">
        <w:rPr>
          <w:lang w:bidi="is-IS"/>
        </w:rPr>
        <w:t xml:space="preserve"> sýnir </w:t>
      </w:r>
      <w:r w:rsidRPr="00580A4B">
        <w:rPr>
          <w:b/>
          <w:lang w:bidi="is-IS"/>
        </w:rPr>
        <w:t>upphafsstöðu stefnu</w:t>
      </w:r>
      <w:r>
        <w:rPr>
          <w:b/>
          <w:lang w:bidi="is-IS"/>
        </w:rPr>
        <w:t>mótunar</w:t>
      </w:r>
      <w:r w:rsidRPr="00580A4B">
        <w:rPr>
          <w:lang w:bidi="is-IS"/>
        </w:rPr>
        <w:t>– þ.e. að það séu takmarkaðar eða engar aðgerðir til stefnu</w:t>
      </w:r>
      <w:r>
        <w:rPr>
          <w:lang w:bidi="is-IS"/>
        </w:rPr>
        <w:t>mótunar</w:t>
      </w:r>
      <w:r w:rsidRPr="00580A4B">
        <w:rPr>
          <w:lang w:bidi="is-IS"/>
        </w:rPr>
        <w:t xml:space="preserve"> til staðar í tengslum við tiltekið málefni.</w:t>
      </w:r>
    </w:p>
    <w:p w14:paraId="4CE6E9BE" w14:textId="228E002F" w:rsidR="0091101D" w:rsidRPr="00580A4B" w:rsidRDefault="0091101D" w:rsidP="0091101D">
      <w:pPr>
        <w:pStyle w:val="Agency-body-text"/>
      </w:pPr>
      <w:r w:rsidRPr="00580A4B">
        <w:rPr>
          <w:lang w:bidi="is-IS"/>
        </w:rPr>
        <w:t>Á milli textadálkanna upphafsstöðu og ákjósanlegrar stöðu stefnum</w:t>
      </w:r>
      <w:r>
        <w:rPr>
          <w:lang w:bidi="is-IS"/>
        </w:rPr>
        <w:t>ótunar</w:t>
      </w:r>
      <w:r w:rsidRPr="00580A4B">
        <w:rPr>
          <w:lang w:bidi="is-IS"/>
        </w:rPr>
        <w:t xml:space="preserve"> eru </w:t>
      </w:r>
      <w:r w:rsidR="00177C86">
        <w:rPr>
          <w:lang w:bidi="is-IS"/>
        </w:rPr>
        <w:t>fjórir</w:t>
      </w:r>
      <w:r w:rsidR="00177C86" w:rsidRPr="00580A4B">
        <w:rPr>
          <w:lang w:bidi="is-IS"/>
        </w:rPr>
        <w:t xml:space="preserve"> </w:t>
      </w:r>
      <w:r w:rsidRPr="00580A4B">
        <w:rPr>
          <w:lang w:bidi="is-IS"/>
        </w:rPr>
        <w:t xml:space="preserve">dálkar. Þeir </w:t>
      </w:r>
      <w:r w:rsidR="00143971">
        <w:rPr>
          <w:lang w:bidi="is-IS"/>
        </w:rPr>
        <w:t xml:space="preserve">eru til að </w:t>
      </w:r>
      <w:r w:rsidR="003A6DE8">
        <w:rPr>
          <w:lang w:bidi="is-IS"/>
        </w:rPr>
        <w:t>merkja</w:t>
      </w:r>
      <w:r w:rsidR="003A6DE8" w:rsidRPr="00580A4B">
        <w:rPr>
          <w:lang w:bidi="is-IS"/>
        </w:rPr>
        <w:t xml:space="preserve"> </w:t>
      </w:r>
      <w:r w:rsidR="003A6DE8">
        <w:rPr>
          <w:lang w:bidi="is-IS"/>
        </w:rPr>
        <w:t>hvar</w:t>
      </w:r>
      <w:r w:rsidR="00442133">
        <w:rPr>
          <w:lang w:bidi="is-IS"/>
        </w:rPr>
        <w:t xml:space="preserve"> stefnumótun er stödd</w:t>
      </w:r>
      <w:r w:rsidR="003A6DE8">
        <w:rPr>
          <w:lang w:bidi="is-IS"/>
        </w:rPr>
        <w:t xml:space="preserve"> á leiðinni </w:t>
      </w:r>
      <w:r w:rsidRPr="00580A4B">
        <w:rPr>
          <w:lang w:bidi="is-IS"/>
        </w:rPr>
        <w:t>í átt að ákjósanlegri stefnum</w:t>
      </w:r>
      <w:r>
        <w:rPr>
          <w:lang w:bidi="is-IS"/>
        </w:rPr>
        <w:t>ótun</w:t>
      </w:r>
      <w:r w:rsidRPr="00580A4B">
        <w:rPr>
          <w:lang w:bidi="is-IS"/>
        </w:rPr>
        <w:t xml:space="preserve">. </w:t>
      </w:r>
    </w:p>
    <w:p w14:paraId="51A1EFC5" w14:textId="61E5111B" w:rsidR="0091101D" w:rsidRPr="00580A4B" w:rsidRDefault="0091101D" w:rsidP="0091101D">
      <w:pPr>
        <w:pStyle w:val="Agency-body-text"/>
        <w:rPr>
          <w:lang w:bidi="is-IS"/>
        </w:rPr>
      </w:pPr>
      <w:r w:rsidRPr="00580A4B">
        <w:rPr>
          <w:lang w:bidi="is-IS"/>
        </w:rPr>
        <w:t>Næst</w:t>
      </w:r>
      <w:r w:rsidR="007B743D">
        <w:rPr>
          <w:lang w:bidi="is-IS"/>
        </w:rPr>
        <w:t xml:space="preserve"> aftasti</w:t>
      </w:r>
      <w:r w:rsidRPr="00580A4B">
        <w:rPr>
          <w:lang w:bidi="is-IS"/>
        </w:rPr>
        <w:t xml:space="preserve"> dálkur inniheldur texta sem sýnir </w:t>
      </w:r>
      <w:r w:rsidRPr="00580A4B">
        <w:rPr>
          <w:b/>
          <w:lang w:bidi="is-IS"/>
        </w:rPr>
        <w:t>ákjósanlega stefnum</w:t>
      </w:r>
      <w:r>
        <w:rPr>
          <w:b/>
          <w:lang w:bidi="is-IS"/>
        </w:rPr>
        <w:t>ótun</w:t>
      </w:r>
      <w:r w:rsidRPr="00580A4B">
        <w:rPr>
          <w:lang w:bidi="is-IS"/>
        </w:rPr>
        <w:t xml:space="preserve"> – þ.e. </w:t>
      </w:r>
      <w:r>
        <w:rPr>
          <w:lang w:bidi="is-IS"/>
        </w:rPr>
        <w:t>víðtækar</w:t>
      </w:r>
      <w:r w:rsidRPr="00580A4B">
        <w:rPr>
          <w:lang w:bidi="is-IS"/>
        </w:rPr>
        <w:t xml:space="preserve"> og samþættar aðgerðir til stefnum</w:t>
      </w:r>
      <w:r>
        <w:rPr>
          <w:lang w:bidi="is-IS"/>
        </w:rPr>
        <w:t>ótunar</w:t>
      </w:r>
      <w:r w:rsidRPr="00580A4B">
        <w:rPr>
          <w:lang w:bidi="is-IS"/>
        </w:rPr>
        <w:t xml:space="preserve"> eru til staðar í tengslum við tiltekið málefni.</w:t>
      </w:r>
    </w:p>
    <w:p w14:paraId="6684DAED" w14:textId="3F0B4B4E" w:rsidR="00496FD5" w:rsidRDefault="00166F6B" w:rsidP="0091101D">
      <w:pPr>
        <w:pStyle w:val="Agency-body-text"/>
      </w:pPr>
      <w:r>
        <w:rPr>
          <w:lang w:bidi="is-IS"/>
        </w:rPr>
        <w:t>Að lokum</w:t>
      </w:r>
      <w:r w:rsidR="0091101D" w:rsidRPr="00580A4B">
        <w:rPr>
          <w:lang w:bidi="is-IS"/>
        </w:rPr>
        <w:t xml:space="preserve"> er dálkur til að skrá </w:t>
      </w:r>
      <w:r w:rsidR="0091101D" w:rsidRPr="00580A4B">
        <w:rPr>
          <w:b/>
          <w:lang w:bidi="is-IS"/>
        </w:rPr>
        <w:t>heimildir</w:t>
      </w:r>
      <w:r w:rsidR="0091101D" w:rsidRPr="00580A4B">
        <w:rPr>
          <w:lang w:bidi="is-IS"/>
        </w:rPr>
        <w:t xml:space="preserve"> og hugsanlegar </w:t>
      </w:r>
      <w:r w:rsidR="0091101D" w:rsidRPr="00580A4B">
        <w:rPr>
          <w:b/>
          <w:lang w:bidi="is-IS"/>
        </w:rPr>
        <w:t>athugasemdir</w:t>
      </w:r>
      <w:r w:rsidR="0091101D" w:rsidRPr="00580A4B">
        <w:rPr>
          <w:lang w:bidi="is-IS"/>
        </w:rPr>
        <w:t>. Það gerir notendum kleift að gefa upplýsingar um gögn fyrir mati sínu, ásamt útskýringum eða skrá athugasemdir um mat á tilteknum atriðum. Skráning slíkra upplýsinga getur einnig nýst sem grundvöllur fyrir umræður um heimildir varðandi þau svið sem hægt er að byggja á og þau svið sem þarf að þróa frekar.</w:t>
      </w:r>
      <w:r w:rsidR="00496FD5">
        <w:t xml:space="preserve"> </w:t>
      </w:r>
      <w:r w:rsidR="0091101D" w:rsidRPr="00580A4B">
        <w:rPr>
          <w:lang w:bidi="is-IS"/>
        </w:rPr>
        <w:t xml:space="preserve">Með því að fylla inn í alla hluta í </w:t>
      </w:r>
      <w:r w:rsidR="00BC0A10">
        <w:rPr>
          <w:lang w:bidi="is-IS"/>
        </w:rPr>
        <w:t xml:space="preserve">hverri </w:t>
      </w:r>
      <w:r w:rsidR="0091101D" w:rsidRPr="00580A4B">
        <w:rPr>
          <w:lang w:bidi="is-IS"/>
        </w:rPr>
        <w:t>töflu verður til heildarmynd af styrkleikum og áskorunum í núverandi stefnumótun.</w:t>
      </w:r>
      <w:r w:rsidR="0014309C" w:rsidRPr="0014309C">
        <w:t xml:space="preserve"> </w:t>
      </w:r>
    </w:p>
    <w:p w14:paraId="3AF0E505" w14:textId="5A58F908" w:rsidR="0091101D" w:rsidRPr="00580A4B" w:rsidRDefault="0014309C" w:rsidP="0091101D">
      <w:pPr>
        <w:pStyle w:val="Agency-body-text"/>
      </w:pPr>
      <w:r>
        <w:t>Á eftir hverju viðfangsefni</w:t>
      </w:r>
      <w:r w:rsidR="00496FD5">
        <w:t xml:space="preserve"> (í lok hvers hluta)</w:t>
      </w:r>
      <w:r>
        <w:t xml:space="preserve"> eru </w:t>
      </w:r>
      <w:r w:rsidR="000B0692">
        <w:t xml:space="preserve">síðan </w:t>
      </w:r>
      <w:r>
        <w:t>spurningar til ígrundunar</w:t>
      </w:r>
      <w:r w:rsidR="00FB3C5F">
        <w:t xml:space="preserve"> varðandi þann hluta þar sem má setja niður punkta varðandi styrkleika</w:t>
      </w:r>
      <w:r w:rsidR="00BB44E4">
        <w:t xml:space="preserve"> á viðkomandi sviði, þætti sem mætti bæta eða þróa frekar og </w:t>
      </w:r>
      <w:r w:rsidR="00F04B75">
        <w:t>setja upp í forgangsröð.</w:t>
      </w:r>
    </w:p>
    <w:p w14:paraId="468EB946" w14:textId="06E1008E" w:rsidR="0091101D" w:rsidRPr="00580A4B" w:rsidRDefault="0091101D" w:rsidP="0091101D">
      <w:pPr>
        <w:pStyle w:val="Agency-body-text"/>
        <w:rPr>
          <w:lang w:bidi="is-IS"/>
        </w:rPr>
      </w:pPr>
      <w:r>
        <w:rPr>
          <w:lang w:bidi="is-IS"/>
        </w:rPr>
        <w:t>Sjálfsmatst</w:t>
      </w:r>
      <w:r w:rsidRPr="00580A4B">
        <w:rPr>
          <w:lang w:bidi="is-IS"/>
        </w:rPr>
        <w:t xml:space="preserve">ækið veitir engar „einkunnir“ </w:t>
      </w:r>
      <w:r w:rsidR="00FB0E47">
        <w:rPr>
          <w:lang w:bidi="is-IS"/>
        </w:rPr>
        <w:t xml:space="preserve">fyrir dálkana sem sýna skrefin á milli </w:t>
      </w:r>
      <w:r w:rsidR="001F7A37">
        <w:rPr>
          <w:lang w:bidi="is-IS"/>
        </w:rPr>
        <w:t>upphafsstöðu og ákjósanlegrar stöðu.</w:t>
      </w:r>
      <w:r w:rsidRPr="00580A4B">
        <w:rPr>
          <w:lang w:bidi="is-IS"/>
        </w:rPr>
        <w:t xml:space="preserve"> Ætlunin er að notendur ræði og komi sér saman um sína eigin </w:t>
      </w:r>
      <w:r>
        <w:rPr>
          <w:lang w:bidi="is-IS"/>
        </w:rPr>
        <w:t>matskvarða</w:t>
      </w:r>
      <w:r w:rsidRPr="00580A4B">
        <w:rPr>
          <w:lang w:bidi="is-IS"/>
        </w:rPr>
        <w:t xml:space="preserve"> sem </w:t>
      </w:r>
      <w:r w:rsidR="001D4C7E">
        <w:rPr>
          <w:lang w:bidi="is-IS"/>
        </w:rPr>
        <w:t>geta tengst þeim</w:t>
      </w:r>
      <w:r w:rsidRPr="00580A4B">
        <w:rPr>
          <w:lang w:bidi="is-IS"/>
        </w:rPr>
        <w:t xml:space="preserve"> </w:t>
      </w:r>
      <w:r w:rsidR="001D4C7E">
        <w:rPr>
          <w:lang w:bidi="is-IS"/>
        </w:rPr>
        <w:t>gæðaferlum</w:t>
      </w:r>
      <w:r w:rsidRPr="00580A4B">
        <w:rPr>
          <w:lang w:bidi="is-IS"/>
        </w:rPr>
        <w:t xml:space="preserve"> sem þeir eru þegar að nota, </w:t>
      </w:r>
      <w:r w:rsidRPr="00580A4B">
        <w:t xml:space="preserve">nýti </w:t>
      </w:r>
      <w:r>
        <w:t>þær lýsingar á styrkleikum stefnumótunar</w:t>
      </w:r>
      <w:r w:rsidRPr="00580A4B">
        <w:t xml:space="preserve"> og svigrúm til ígrundunar sem þegar eru í notkun í þeirra starfsumhverfi.</w:t>
      </w:r>
      <w:r w:rsidR="0014309C">
        <w:t xml:space="preserve"> </w:t>
      </w:r>
    </w:p>
    <w:p w14:paraId="6C667EB4" w14:textId="493B4347" w:rsidR="0091101D" w:rsidRPr="00580A4B" w:rsidRDefault="0091101D" w:rsidP="0091101D">
      <w:pPr>
        <w:pStyle w:val="Agency-body-text"/>
      </w:pPr>
      <w:r>
        <w:rPr>
          <w:lang w:bidi="is-IS"/>
        </w:rPr>
        <w:lastRenderedPageBreak/>
        <w:t>Sjálfsmatstækið gefur notendum</w:t>
      </w:r>
      <w:r w:rsidRPr="00580A4B">
        <w:rPr>
          <w:lang w:bidi="is-IS"/>
        </w:rPr>
        <w:t xml:space="preserve"> til kynna hvar núverandi stefnu</w:t>
      </w:r>
      <w:r>
        <w:rPr>
          <w:lang w:bidi="is-IS"/>
        </w:rPr>
        <w:t>mótun</w:t>
      </w:r>
      <w:r w:rsidRPr="00580A4B">
        <w:rPr>
          <w:lang w:bidi="is-IS"/>
        </w:rPr>
        <w:t xml:space="preserve"> viðkomandi </w:t>
      </w:r>
      <w:r w:rsidR="00633726">
        <w:rPr>
          <w:lang w:bidi="is-IS"/>
        </w:rPr>
        <w:t>sveitarfélags/svæðis</w:t>
      </w:r>
      <w:r w:rsidR="001D4C7E">
        <w:rPr>
          <w:lang w:bidi="is-IS"/>
        </w:rPr>
        <w:t>/skóla</w:t>
      </w:r>
      <w:r w:rsidR="00633726" w:rsidRPr="00580A4B">
        <w:rPr>
          <w:lang w:bidi="is-IS"/>
        </w:rPr>
        <w:t xml:space="preserve"> </w:t>
      </w:r>
      <w:r w:rsidRPr="00580A4B">
        <w:rPr>
          <w:lang w:bidi="is-IS"/>
        </w:rPr>
        <w:t xml:space="preserve">er á kvarðanum. Þannig </w:t>
      </w:r>
      <w:r w:rsidR="00633726">
        <w:rPr>
          <w:lang w:bidi="is-IS"/>
        </w:rPr>
        <w:t xml:space="preserve">má fá </w:t>
      </w:r>
      <w:r w:rsidR="001D4C7E">
        <w:rPr>
          <w:lang w:bidi="is-IS"/>
        </w:rPr>
        <w:t>heildstæða</w:t>
      </w:r>
      <w:r w:rsidRPr="00580A4B">
        <w:rPr>
          <w:lang w:bidi="is-IS"/>
        </w:rPr>
        <w:t xml:space="preserve"> lýsingu á </w:t>
      </w:r>
      <w:r w:rsidR="001D4C7E">
        <w:rPr>
          <w:lang w:bidi="is-IS"/>
        </w:rPr>
        <w:t xml:space="preserve">styrkleikum og </w:t>
      </w:r>
      <w:r w:rsidRPr="00580A4B">
        <w:rPr>
          <w:lang w:bidi="is-IS"/>
        </w:rPr>
        <w:t xml:space="preserve">hvar svigrúm er til ígrundunar </w:t>
      </w:r>
      <w:r w:rsidR="003F3F53">
        <w:rPr>
          <w:lang w:bidi="is-IS"/>
        </w:rPr>
        <w:t xml:space="preserve">og úrbóta </w:t>
      </w:r>
      <w:r w:rsidRPr="00580A4B">
        <w:rPr>
          <w:lang w:bidi="is-IS"/>
        </w:rPr>
        <w:t xml:space="preserve">í tengslum við núverandi leiðir </w:t>
      </w:r>
      <w:r w:rsidR="001D4C7E">
        <w:rPr>
          <w:lang w:bidi="is-IS"/>
        </w:rPr>
        <w:t>við ráðstöfun fjármuna</w:t>
      </w:r>
      <w:r w:rsidRPr="00580A4B">
        <w:rPr>
          <w:lang w:bidi="is-IS"/>
        </w:rPr>
        <w:t xml:space="preserve"> </w:t>
      </w:r>
      <w:r w:rsidR="001D4C7E">
        <w:rPr>
          <w:lang w:bidi="is-IS"/>
        </w:rPr>
        <w:t>vegna</w:t>
      </w:r>
      <w:r w:rsidRPr="00580A4B">
        <w:rPr>
          <w:lang w:bidi="is-IS"/>
        </w:rPr>
        <w:t xml:space="preserve"> menntun</w:t>
      </w:r>
      <w:r w:rsidR="001D4C7E">
        <w:rPr>
          <w:lang w:bidi="is-IS"/>
        </w:rPr>
        <w:t>ar</w:t>
      </w:r>
      <w:r w:rsidRPr="00580A4B">
        <w:rPr>
          <w:lang w:bidi="is-IS"/>
        </w:rPr>
        <w:t xml:space="preserve"> fyrir alla.</w:t>
      </w:r>
      <w:r w:rsidR="001D4C7E">
        <w:rPr>
          <w:lang w:bidi="is-IS"/>
        </w:rPr>
        <w:t xml:space="preserve"> Hagsmunaaðilar geta notað sjálfsmatstækið til að </w:t>
      </w:r>
      <w:r w:rsidR="003F643D">
        <w:rPr>
          <w:lang w:bidi="is-IS"/>
        </w:rPr>
        <w:t>greina styrkleika í núverandi aðferðafræði</w:t>
      </w:r>
      <w:r w:rsidRPr="00580A4B">
        <w:rPr>
          <w:lang w:bidi="is-IS"/>
        </w:rPr>
        <w:t xml:space="preserve"> og </w:t>
      </w:r>
      <w:r w:rsidR="001D4C7E">
        <w:rPr>
          <w:lang w:bidi="is-IS"/>
        </w:rPr>
        <w:t xml:space="preserve">skýrt </w:t>
      </w:r>
      <w:r w:rsidR="003F643D">
        <w:rPr>
          <w:lang w:bidi="is-IS"/>
        </w:rPr>
        <w:t>v</w:t>
      </w:r>
      <w:r w:rsidR="00580CE1">
        <w:rPr>
          <w:lang w:bidi="is-IS"/>
        </w:rPr>
        <w:t xml:space="preserve">iðfangsefni </w:t>
      </w:r>
      <w:r w:rsidRPr="00580A4B">
        <w:rPr>
          <w:lang w:bidi="is-IS"/>
        </w:rPr>
        <w:t>sem þarf að þróa frekar.</w:t>
      </w:r>
    </w:p>
    <w:p w14:paraId="709CC665" w14:textId="77777777" w:rsidR="0091101D" w:rsidRPr="00E75457" w:rsidRDefault="0091101D" w:rsidP="00166F6B">
      <w:pPr>
        <w:pStyle w:val="Agency-heading-2"/>
      </w:pPr>
      <w:r w:rsidRPr="00E75457">
        <w:rPr>
          <w:lang w:bidi="is-IS"/>
        </w:rPr>
        <w:t>Aðlögun á sjálfsmatstækinu</w:t>
      </w:r>
    </w:p>
    <w:p w14:paraId="4973F9E4" w14:textId="77777777" w:rsidR="0091101D" w:rsidRPr="00580A4B" w:rsidRDefault="0091101D" w:rsidP="0091101D">
      <w:pPr>
        <w:pStyle w:val="Agency-body-text"/>
      </w:pPr>
      <w:r w:rsidRPr="00580A4B">
        <w:rPr>
          <w:lang w:bidi="is-IS"/>
        </w:rPr>
        <w:t xml:space="preserve">Efnið sem er sýnt í töflunum er opið og má aðlaga og þróa til að mæta tilteknum lands- eða staðbundnum aðstæðum eftir þörfum (sjá nánari upplýsingar um </w:t>
      </w:r>
      <w:hyperlink w:anchor="CC" w:history="1">
        <w:r w:rsidRPr="00580A4B">
          <w:rPr>
            <w:rStyle w:val="Tengill"/>
            <w:lang w:bidi="is-IS"/>
          </w:rPr>
          <w:t xml:space="preserve">Creative </w:t>
        </w:r>
        <w:proofErr w:type="spellStart"/>
        <w:r w:rsidRPr="00580A4B">
          <w:rPr>
            <w:rStyle w:val="Tengill"/>
            <w:lang w:bidi="is-IS"/>
          </w:rPr>
          <w:t>Commons</w:t>
        </w:r>
        <w:proofErr w:type="spellEnd"/>
        <w:r w:rsidRPr="00580A4B">
          <w:rPr>
            <w:rStyle w:val="Tengill"/>
            <w:lang w:bidi="is-IS"/>
          </w:rPr>
          <w:t>-afnotaleyfin</w:t>
        </w:r>
      </w:hyperlink>
      <w:r w:rsidRPr="00580A4B">
        <w:rPr>
          <w:lang w:bidi="is-IS"/>
        </w:rPr>
        <w:t xml:space="preserve"> í þessu skjali). Hagsmunaaðilar í hverju landi geta aðlagað þetta matstæki til notkunar við tilteknar aðstæður á hverju svæði eða stað. Einnig er hægt að aðlaga það í mismunandi útgáfum til að nota með nokkrum skólum saman eða með einstaka skóla, hugsanlega með því að setja það fram á ólíkan hátt. </w:t>
      </w:r>
    </w:p>
    <w:p w14:paraId="01467A92" w14:textId="77777777" w:rsidR="0091101D" w:rsidRPr="00580A4B" w:rsidRDefault="0091101D" w:rsidP="0091101D">
      <w:pPr>
        <w:pStyle w:val="Agency-body-text"/>
      </w:pPr>
      <w:r w:rsidRPr="00580A4B">
        <w:rPr>
          <w:lang w:bidi="is-IS"/>
        </w:rPr>
        <w:t>Vonast er til þess að notendur muni aðlaga efnið á ýmsa vegu, eftir því sem hentar þörfum þeirra best.</w:t>
      </w:r>
    </w:p>
    <w:p w14:paraId="07D8E53F" w14:textId="77777777" w:rsidR="0091101D" w:rsidRPr="00580A4B" w:rsidRDefault="0091101D" w:rsidP="0091101D">
      <w:pPr>
        <w:pStyle w:val="Agency-body-text"/>
      </w:pPr>
    </w:p>
    <w:p w14:paraId="26DF49D4" w14:textId="77777777" w:rsidR="0091101D" w:rsidRPr="00580A4B" w:rsidRDefault="0091101D" w:rsidP="0091101D">
      <w:pPr>
        <w:pStyle w:val="Agency-body-text"/>
        <w:sectPr w:rsidR="0091101D" w:rsidRPr="00580A4B" w:rsidSect="000920D4">
          <w:headerReference w:type="even" r:id="rId16"/>
          <w:headerReference w:type="default" r:id="rId17"/>
          <w:footerReference w:type="even" r:id="rId18"/>
          <w:footerReference w:type="default" r:id="rId19"/>
          <w:headerReference w:type="first" r:id="rId20"/>
          <w:footerReference w:type="first" r:id="rId21"/>
          <w:pgSz w:w="11899" w:h="16838"/>
          <w:pgMar w:top="1134" w:right="1531" w:bottom="1276" w:left="1531" w:header="709" w:footer="828" w:gutter="0"/>
          <w:cols w:space="708"/>
          <w:titlePg/>
          <w:docGrid w:linePitch="360"/>
        </w:sectPr>
      </w:pPr>
    </w:p>
    <w:p w14:paraId="72A022B8" w14:textId="77777777" w:rsidR="006514A9" w:rsidRPr="00E75457" w:rsidRDefault="006514A9" w:rsidP="00166F6B">
      <w:pPr>
        <w:pStyle w:val="Agency-heading-2"/>
      </w:pPr>
      <w:r w:rsidRPr="00E75457">
        <w:rPr>
          <w:lang w:bidi="is-IS"/>
        </w:rPr>
        <w:lastRenderedPageBreak/>
        <w:t>Hluti 1. Þörfin til að tryggja að nemendur fái virkan aðgang að viðeigandi námstækifærum</w:t>
      </w:r>
    </w:p>
    <w:p w14:paraId="0460DE37" w14:textId="0F5DA77B" w:rsidR="006514A9" w:rsidRPr="004D4CC8" w:rsidRDefault="006514A9" w:rsidP="00166F6B">
      <w:pPr>
        <w:pStyle w:val="Agency-heading-3"/>
      </w:pPr>
      <w:r w:rsidRPr="004D4CC8">
        <w:rPr>
          <w:lang w:bidi="is-IS"/>
        </w:rPr>
        <w:t xml:space="preserve">1.1 Að hvaða marki er til staðar þverfagleg skuldbinding </w:t>
      </w:r>
      <w:r w:rsidR="00CE5C14" w:rsidRPr="004D4CC8">
        <w:rPr>
          <w:lang w:bidi="is-IS"/>
        </w:rPr>
        <w:t xml:space="preserve">gagnvart stefnunni um </w:t>
      </w:r>
      <w:r w:rsidRPr="004D4CC8">
        <w:rPr>
          <w:lang w:bidi="is-IS"/>
        </w:rPr>
        <w:t>rétt til menntunar án aðgreiningar fyrir alla nemendur?</w:t>
      </w:r>
    </w:p>
    <w:tbl>
      <w:tblPr>
        <w:tblStyle w:val="Hnitanettflu"/>
        <w:tblW w:w="14029" w:type="dxa"/>
        <w:tblLook w:val="04A0" w:firstRow="1" w:lastRow="0" w:firstColumn="1" w:lastColumn="0" w:noHBand="0" w:noVBand="1"/>
        <w:tblDescription w:val="Dálkur 1: Upphafsstaða stefnumörkunar; dálkar 2 til 6: Stigvaxandi kvarði: fimm skyggðir dálkar með örvatáknum; dálkur 7: Ákjósanleg stefnumörkun; dálkur 8: Heimildir/athugasemdir; dálkur 9: Hugsanleg forgangsmál/leiðir áfram"/>
      </w:tblPr>
      <w:tblGrid>
        <w:gridCol w:w="4028"/>
        <w:gridCol w:w="1251"/>
        <w:gridCol w:w="801"/>
        <w:gridCol w:w="850"/>
        <w:gridCol w:w="943"/>
        <w:gridCol w:w="4029"/>
        <w:gridCol w:w="2127"/>
      </w:tblGrid>
      <w:tr w:rsidR="00F7518D" w:rsidRPr="00580A4B" w14:paraId="5F7863D4" w14:textId="77777777" w:rsidTr="00B83EB7">
        <w:trPr>
          <w:cantSplit/>
          <w:tblHeader/>
        </w:trPr>
        <w:tc>
          <w:tcPr>
            <w:tcW w:w="0" w:type="auto"/>
          </w:tcPr>
          <w:p w14:paraId="133990B7" w14:textId="77777777" w:rsidR="00F9506D" w:rsidRPr="00580A4B" w:rsidRDefault="00F9506D" w:rsidP="00826B4B">
            <w:pPr>
              <w:pStyle w:val="Agency-body-text"/>
              <w:keepNext/>
              <w:rPr>
                <w:b/>
              </w:rPr>
            </w:pPr>
            <w:r w:rsidRPr="00580A4B">
              <w:rPr>
                <w:b/>
                <w:lang w:bidi="is-IS"/>
              </w:rPr>
              <w:t>Upphafsstaða stefnum</w:t>
            </w:r>
            <w:r>
              <w:rPr>
                <w:b/>
                <w:lang w:bidi="is-IS"/>
              </w:rPr>
              <w:t>ótunar</w:t>
            </w:r>
          </w:p>
        </w:tc>
        <w:tc>
          <w:tcPr>
            <w:tcW w:w="1251" w:type="dxa"/>
            <w:shd w:val="clear" w:color="auto" w:fill="F2F2F2" w:themeFill="background1" w:themeFillShade="F2"/>
          </w:tcPr>
          <w:p w14:paraId="277F527C" w14:textId="0A02098E" w:rsidR="00F9506D" w:rsidRPr="009D48C1" w:rsidRDefault="00F9506D" w:rsidP="009D48C1">
            <w:pPr>
              <w:pStyle w:val="Agency-body-text"/>
              <w:jc w:val="center"/>
              <w:rPr>
                <w:b/>
              </w:rPr>
            </w:pPr>
            <w:r w:rsidRPr="009D48C1">
              <w:rPr>
                <w:rFonts w:eastAsia="Symbol"/>
                <w:b/>
                <w:lang w:bidi="is-IS"/>
              </w:rPr>
              <w:t>Er til athugunar</w:t>
            </w:r>
          </w:p>
        </w:tc>
        <w:tc>
          <w:tcPr>
            <w:tcW w:w="801" w:type="dxa"/>
            <w:shd w:val="clear" w:color="auto" w:fill="E7E6E6" w:themeFill="background2"/>
          </w:tcPr>
          <w:p w14:paraId="48EFC1DC" w14:textId="16974D73" w:rsidR="00F9506D" w:rsidRPr="004D4CC8" w:rsidRDefault="00491B54" w:rsidP="009D48C1">
            <w:pPr>
              <w:pStyle w:val="Agency-body-text"/>
              <w:keepNext/>
              <w:jc w:val="center"/>
              <w:rPr>
                <w:rFonts w:asciiTheme="minorHAnsi" w:hAnsiTheme="minorHAnsi" w:cstheme="minorHAnsi"/>
                <w:b/>
              </w:rPr>
            </w:pPr>
            <w:r w:rsidRPr="004D4CC8">
              <w:rPr>
                <w:rFonts w:asciiTheme="minorHAnsi" w:hAnsiTheme="minorHAnsi" w:cstheme="minorHAnsi"/>
                <w:b/>
                <w:lang w:bidi="is-IS"/>
              </w:rPr>
              <w:t>Vinna hafin</w:t>
            </w:r>
          </w:p>
        </w:tc>
        <w:tc>
          <w:tcPr>
            <w:tcW w:w="850" w:type="dxa"/>
            <w:shd w:val="clear" w:color="auto" w:fill="D9D9D9" w:themeFill="background1" w:themeFillShade="D9"/>
          </w:tcPr>
          <w:p w14:paraId="30ECE3BF" w14:textId="3F3AA252" w:rsidR="00F9506D" w:rsidRPr="004D4CC8" w:rsidRDefault="00491B54" w:rsidP="009D48C1">
            <w:pPr>
              <w:pStyle w:val="Agency-body-text"/>
              <w:keepNext/>
              <w:jc w:val="center"/>
              <w:rPr>
                <w:rFonts w:asciiTheme="minorHAnsi" w:hAnsiTheme="minorHAnsi" w:cstheme="minorHAnsi"/>
                <w:b/>
              </w:rPr>
            </w:pPr>
            <w:r w:rsidRPr="004D4CC8">
              <w:rPr>
                <w:rFonts w:asciiTheme="minorHAnsi" w:hAnsiTheme="minorHAnsi" w:cstheme="minorHAnsi"/>
                <w:b/>
              </w:rPr>
              <w:t>Í þróun</w:t>
            </w:r>
          </w:p>
        </w:tc>
        <w:tc>
          <w:tcPr>
            <w:tcW w:w="943" w:type="dxa"/>
            <w:shd w:val="clear" w:color="auto" w:fill="D0CECE" w:themeFill="background2" w:themeFillShade="E6"/>
          </w:tcPr>
          <w:p w14:paraId="4DFC8A54" w14:textId="57F6D796" w:rsidR="00F9506D" w:rsidRPr="004D4CC8" w:rsidRDefault="00491B54" w:rsidP="009D48C1">
            <w:pPr>
              <w:pStyle w:val="Agency-body-text"/>
              <w:keepNext/>
              <w:jc w:val="center"/>
              <w:rPr>
                <w:rFonts w:asciiTheme="minorHAnsi" w:hAnsiTheme="minorHAnsi" w:cstheme="minorHAnsi"/>
                <w:b/>
              </w:rPr>
            </w:pPr>
            <w:r w:rsidRPr="004D4CC8">
              <w:rPr>
                <w:rFonts w:asciiTheme="minorHAnsi" w:hAnsiTheme="minorHAnsi" w:cstheme="minorHAnsi"/>
                <w:b/>
              </w:rPr>
              <w:t>Innleitt</w:t>
            </w:r>
          </w:p>
        </w:tc>
        <w:tc>
          <w:tcPr>
            <w:tcW w:w="4029" w:type="dxa"/>
            <w:shd w:val="clear" w:color="auto" w:fill="BFBFBF" w:themeFill="background1" w:themeFillShade="BF"/>
          </w:tcPr>
          <w:p w14:paraId="122DF75D" w14:textId="604388FF" w:rsidR="00F9506D" w:rsidRPr="009D48C1" w:rsidRDefault="00F9506D" w:rsidP="009D48C1">
            <w:pPr>
              <w:pStyle w:val="Agency-body-text"/>
              <w:keepNext/>
              <w:jc w:val="center"/>
              <w:rPr>
                <w:rFonts w:asciiTheme="majorHAnsi" w:hAnsiTheme="majorHAnsi"/>
                <w:b/>
                <w:lang w:bidi="is-IS"/>
              </w:rPr>
            </w:pPr>
            <w:r w:rsidRPr="009D48C1">
              <w:rPr>
                <w:b/>
                <w:lang w:bidi="is-IS"/>
              </w:rPr>
              <w:t>Ákjósanleg stefnumótun</w:t>
            </w:r>
          </w:p>
        </w:tc>
        <w:tc>
          <w:tcPr>
            <w:tcW w:w="2127" w:type="dxa"/>
            <w:shd w:val="clear" w:color="auto" w:fill="auto"/>
          </w:tcPr>
          <w:p w14:paraId="6C53A1F0" w14:textId="571012DA" w:rsidR="00F9506D" w:rsidRPr="004D4CC8" w:rsidRDefault="00F9506D" w:rsidP="009D48C1">
            <w:pPr>
              <w:pStyle w:val="Agency-body-text"/>
              <w:keepNext/>
              <w:jc w:val="center"/>
              <w:rPr>
                <w:rFonts w:asciiTheme="minorHAnsi" w:hAnsiTheme="minorHAnsi" w:cstheme="minorHAnsi"/>
                <w:b/>
              </w:rPr>
            </w:pPr>
            <w:r w:rsidRPr="004D4CC8">
              <w:rPr>
                <w:rFonts w:asciiTheme="minorHAnsi" w:hAnsiTheme="minorHAnsi" w:cstheme="minorHAnsi"/>
                <w:b/>
                <w:lang w:bidi="is-IS"/>
              </w:rPr>
              <w:t>Heimildir / athugasemdir</w:t>
            </w:r>
          </w:p>
        </w:tc>
      </w:tr>
      <w:tr w:rsidR="00F7518D" w:rsidRPr="00580A4B" w14:paraId="69EA8DD0" w14:textId="77777777" w:rsidTr="00B83EB7">
        <w:trPr>
          <w:cantSplit/>
        </w:trPr>
        <w:tc>
          <w:tcPr>
            <w:tcW w:w="0" w:type="auto"/>
          </w:tcPr>
          <w:p w14:paraId="289AAEBC" w14:textId="77777777" w:rsidR="00F9506D" w:rsidRPr="00131559" w:rsidRDefault="00F9506D" w:rsidP="00826B4B">
            <w:pPr>
              <w:pStyle w:val="Agency-body-text"/>
              <w:rPr>
                <w:rFonts w:asciiTheme="minorHAnsi" w:hAnsiTheme="minorHAnsi" w:cstheme="minorHAnsi"/>
              </w:rPr>
            </w:pPr>
            <w:r w:rsidRPr="00131559">
              <w:rPr>
                <w:rFonts w:asciiTheme="minorHAnsi" w:hAnsiTheme="minorHAnsi" w:cstheme="minorHAnsi"/>
                <w:lang w:bidi="is-IS"/>
              </w:rPr>
              <w:t xml:space="preserve">1.1.1 Það er takmörkuð eða engin fjárhagsleg skuldbinding gagnvart </w:t>
            </w:r>
            <w:r w:rsidRPr="00131559">
              <w:rPr>
                <w:rFonts w:asciiTheme="minorHAnsi" w:hAnsiTheme="minorHAnsi" w:cstheme="minorHAnsi"/>
                <w:i/>
                <w:lang w:bidi="is-IS"/>
              </w:rPr>
              <w:t>menntun án aðgreiningar</w:t>
            </w:r>
            <w:r w:rsidRPr="00131559">
              <w:rPr>
                <w:rStyle w:val="Tilvsunneanmlsgrein"/>
                <w:rFonts w:asciiTheme="minorHAnsi" w:hAnsiTheme="minorHAnsi" w:cstheme="minorHAnsi"/>
                <w:lang w:bidi="is-IS"/>
              </w:rPr>
              <w:footnoteReference w:id="2"/>
            </w:r>
          </w:p>
        </w:tc>
        <w:tc>
          <w:tcPr>
            <w:tcW w:w="1251" w:type="dxa"/>
            <w:shd w:val="clear" w:color="auto" w:fill="F2F2F2" w:themeFill="background1" w:themeFillShade="F2"/>
          </w:tcPr>
          <w:p w14:paraId="54FE49C3" w14:textId="2B57DAEB" w:rsidR="00F9506D" w:rsidRPr="00580A4B" w:rsidRDefault="00F9506D" w:rsidP="00826B4B">
            <w:pPr>
              <w:pStyle w:val="Agency-body-text"/>
            </w:pPr>
          </w:p>
        </w:tc>
        <w:tc>
          <w:tcPr>
            <w:tcW w:w="801" w:type="dxa"/>
            <w:shd w:val="clear" w:color="auto" w:fill="E7E6E6" w:themeFill="background2"/>
          </w:tcPr>
          <w:p w14:paraId="2977AF85" w14:textId="77777777" w:rsidR="00F9506D" w:rsidRPr="00580A4B" w:rsidRDefault="00F9506D" w:rsidP="00826B4B">
            <w:pPr>
              <w:pStyle w:val="Agency-body-text"/>
              <w:rPr>
                <w:rFonts w:asciiTheme="majorHAnsi" w:hAnsiTheme="majorHAnsi"/>
              </w:rPr>
            </w:pPr>
          </w:p>
        </w:tc>
        <w:tc>
          <w:tcPr>
            <w:tcW w:w="850" w:type="dxa"/>
            <w:shd w:val="clear" w:color="auto" w:fill="D9D9D9" w:themeFill="background1" w:themeFillShade="D9"/>
          </w:tcPr>
          <w:p w14:paraId="6F9551F0" w14:textId="77777777" w:rsidR="00F9506D" w:rsidRPr="00580A4B" w:rsidRDefault="00F9506D" w:rsidP="00826B4B">
            <w:pPr>
              <w:pStyle w:val="Agency-body-text"/>
              <w:rPr>
                <w:rFonts w:asciiTheme="majorHAnsi" w:hAnsiTheme="majorHAnsi"/>
              </w:rPr>
            </w:pPr>
          </w:p>
        </w:tc>
        <w:tc>
          <w:tcPr>
            <w:tcW w:w="943" w:type="dxa"/>
            <w:shd w:val="clear" w:color="auto" w:fill="D0CECE" w:themeFill="background2" w:themeFillShade="E6"/>
          </w:tcPr>
          <w:p w14:paraId="29F7B9BC" w14:textId="52588874" w:rsidR="00F9506D" w:rsidRPr="00580A4B" w:rsidRDefault="00F9506D" w:rsidP="00826B4B">
            <w:pPr>
              <w:pStyle w:val="Agency-body-text"/>
              <w:rPr>
                <w:rFonts w:asciiTheme="majorHAnsi" w:hAnsiTheme="majorHAnsi"/>
              </w:rPr>
            </w:pPr>
          </w:p>
        </w:tc>
        <w:tc>
          <w:tcPr>
            <w:tcW w:w="4029" w:type="dxa"/>
            <w:shd w:val="clear" w:color="auto" w:fill="BFBFBF" w:themeFill="background1" w:themeFillShade="BF"/>
          </w:tcPr>
          <w:p w14:paraId="1CB79B80" w14:textId="19EB93AD" w:rsidR="00F9506D" w:rsidRPr="00580A4B" w:rsidRDefault="00F9506D" w:rsidP="00826B4B">
            <w:pPr>
              <w:pStyle w:val="Agency-body-text"/>
              <w:rPr>
                <w:rFonts w:asciiTheme="majorHAnsi" w:hAnsiTheme="majorHAnsi"/>
                <w:b/>
              </w:rPr>
            </w:pPr>
            <w:r w:rsidRPr="00131559">
              <w:rPr>
                <w:rFonts w:asciiTheme="minorHAnsi" w:hAnsiTheme="minorHAnsi" w:cstheme="minorHAnsi"/>
                <w:lang w:bidi="is-IS"/>
              </w:rPr>
              <w:t>Fjárhagsleg skuldbinding gagnvart menntun án aðgreiningar er skýrt sett fram og innleidd</w:t>
            </w:r>
          </w:p>
        </w:tc>
        <w:tc>
          <w:tcPr>
            <w:tcW w:w="2127" w:type="dxa"/>
            <w:shd w:val="clear" w:color="auto" w:fill="auto"/>
          </w:tcPr>
          <w:p w14:paraId="1F9D203D" w14:textId="023A96CB" w:rsidR="00F9506D" w:rsidRPr="00580A4B" w:rsidRDefault="00F9506D" w:rsidP="00826B4B">
            <w:pPr>
              <w:pStyle w:val="Agency-body-text"/>
              <w:rPr>
                <w:rFonts w:asciiTheme="majorHAnsi" w:hAnsiTheme="majorHAnsi"/>
                <w:b/>
              </w:rPr>
            </w:pPr>
          </w:p>
        </w:tc>
      </w:tr>
      <w:tr w:rsidR="00F7518D" w:rsidRPr="00580A4B" w14:paraId="3E84FF83" w14:textId="77777777" w:rsidTr="00B83EB7">
        <w:trPr>
          <w:cantSplit/>
        </w:trPr>
        <w:tc>
          <w:tcPr>
            <w:tcW w:w="0" w:type="auto"/>
          </w:tcPr>
          <w:p w14:paraId="664F539B" w14:textId="4256B2D4" w:rsidR="00F9506D" w:rsidRPr="00131559" w:rsidRDefault="00F9506D" w:rsidP="00325EC6">
            <w:pPr>
              <w:pStyle w:val="Agency-body-text"/>
              <w:rPr>
                <w:rFonts w:asciiTheme="minorHAnsi" w:hAnsiTheme="minorHAnsi" w:cstheme="minorHAnsi"/>
              </w:rPr>
            </w:pPr>
            <w:r w:rsidRPr="00131559">
              <w:rPr>
                <w:rFonts w:asciiTheme="minorHAnsi" w:hAnsiTheme="minorHAnsi" w:cstheme="minorHAnsi"/>
                <w:lang w:bidi="is-IS"/>
              </w:rPr>
              <w:t>1.1.2 Það er takmörkuð eða engin fjárhagsleg skuldbinding</w:t>
            </w:r>
            <w:r w:rsidR="00325EC6">
              <w:rPr>
                <w:rFonts w:asciiTheme="minorHAnsi" w:hAnsiTheme="minorHAnsi" w:cstheme="minorHAnsi"/>
                <w:lang w:bidi="is-IS"/>
              </w:rPr>
              <w:t xml:space="preserve"> hagsmunaaðila</w:t>
            </w:r>
            <w:r w:rsidRPr="00131559">
              <w:rPr>
                <w:rFonts w:asciiTheme="minorHAnsi" w:hAnsiTheme="minorHAnsi" w:cstheme="minorHAnsi"/>
                <w:lang w:bidi="is-IS"/>
              </w:rPr>
              <w:t xml:space="preserve"> gagnvart </w:t>
            </w:r>
            <w:r w:rsidR="00325EC6">
              <w:rPr>
                <w:rFonts w:asciiTheme="minorHAnsi" w:hAnsiTheme="minorHAnsi" w:cstheme="minorHAnsi"/>
                <w:lang w:bidi="is-IS"/>
              </w:rPr>
              <w:t>afburðahæfni menntakerfis</w:t>
            </w:r>
            <w:r w:rsidRPr="00131559">
              <w:rPr>
                <w:rFonts w:asciiTheme="minorHAnsi" w:hAnsiTheme="minorHAnsi" w:cstheme="minorHAnsi"/>
                <w:lang w:bidi="is-IS"/>
              </w:rPr>
              <w:t xml:space="preserve"> </w:t>
            </w:r>
            <w:r w:rsidR="00325EC6">
              <w:rPr>
                <w:rFonts w:asciiTheme="minorHAnsi" w:hAnsiTheme="minorHAnsi" w:cstheme="minorHAnsi"/>
                <w:lang w:bidi="is-IS"/>
              </w:rPr>
              <w:t>til að tryggja öllum nemendum sama rétt til náms</w:t>
            </w:r>
          </w:p>
        </w:tc>
        <w:tc>
          <w:tcPr>
            <w:tcW w:w="1251" w:type="dxa"/>
            <w:shd w:val="clear" w:color="auto" w:fill="F2F2F2" w:themeFill="background1" w:themeFillShade="F2"/>
          </w:tcPr>
          <w:p w14:paraId="609A54E2" w14:textId="2CCDBC09" w:rsidR="00F9506D" w:rsidRPr="00580A4B" w:rsidRDefault="00F9506D" w:rsidP="00826B4B">
            <w:pPr>
              <w:pStyle w:val="Agency-body-text"/>
            </w:pPr>
          </w:p>
        </w:tc>
        <w:tc>
          <w:tcPr>
            <w:tcW w:w="801" w:type="dxa"/>
            <w:shd w:val="clear" w:color="auto" w:fill="E7E6E6" w:themeFill="background2"/>
          </w:tcPr>
          <w:p w14:paraId="0583D134" w14:textId="77777777" w:rsidR="00F9506D" w:rsidRPr="00580A4B" w:rsidRDefault="00F9506D" w:rsidP="00826B4B">
            <w:pPr>
              <w:pStyle w:val="Agency-body-text"/>
              <w:rPr>
                <w:rFonts w:asciiTheme="majorHAnsi" w:hAnsiTheme="majorHAnsi"/>
              </w:rPr>
            </w:pPr>
          </w:p>
        </w:tc>
        <w:tc>
          <w:tcPr>
            <w:tcW w:w="850" w:type="dxa"/>
            <w:shd w:val="clear" w:color="auto" w:fill="D9D9D9" w:themeFill="background1" w:themeFillShade="D9"/>
          </w:tcPr>
          <w:p w14:paraId="2CFD6107" w14:textId="77777777" w:rsidR="00F9506D" w:rsidRPr="00580A4B" w:rsidRDefault="00F9506D" w:rsidP="00826B4B">
            <w:pPr>
              <w:pStyle w:val="Agency-body-text"/>
              <w:rPr>
                <w:rFonts w:asciiTheme="majorHAnsi" w:hAnsiTheme="majorHAnsi"/>
              </w:rPr>
            </w:pPr>
          </w:p>
        </w:tc>
        <w:tc>
          <w:tcPr>
            <w:tcW w:w="943" w:type="dxa"/>
            <w:shd w:val="clear" w:color="auto" w:fill="D0CECE" w:themeFill="background2" w:themeFillShade="E6"/>
          </w:tcPr>
          <w:p w14:paraId="5F863E17" w14:textId="5780DBF9" w:rsidR="00F9506D" w:rsidRPr="00580A4B" w:rsidRDefault="00F9506D" w:rsidP="00826B4B">
            <w:pPr>
              <w:pStyle w:val="Agency-body-text"/>
              <w:rPr>
                <w:rFonts w:asciiTheme="majorHAnsi" w:hAnsiTheme="majorHAnsi"/>
              </w:rPr>
            </w:pPr>
          </w:p>
        </w:tc>
        <w:tc>
          <w:tcPr>
            <w:tcW w:w="4029" w:type="dxa"/>
            <w:shd w:val="clear" w:color="auto" w:fill="BFBFBF" w:themeFill="background1" w:themeFillShade="BF"/>
          </w:tcPr>
          <w:p w14:paraId="341B3C2E" w14:textId="44385DA7" w:rsidR="00F9506D" w:rsidRPr="00580A4B" w:rsidRDefault="00333DE4" w:rsidP="00325EC6">
            <w:pPr>
              <w:pStyle w:val="Agency-body-text"/>
              <w:rPr>
                <w:rFonts w:asciiTheme="majorHAnsi" w:hAnsiTheme="majorHAnsi"/>
              </w:rPr>
            </w:pPr>
            <w:r>
              <w:rPr>
                <w:rFonts w:asciiTheme="minorHAnsi" w:hAnsiTheme="minorHAnsi" w:cstheme="minorHAnsi"/>
                <w:lang w:bidi="is-IS"/>
              </w:rPr>
              <w:t xml:space="preserve">Hagsmunaaðilar hafa </w:t>
            </w:r>
            <w:r w:rsidR="008947CD">
              <w:rPr>
                <w:rFonts w:asciiTheme="minorHAnsi" w:hAnsiTheme="minorHAnsi" w:cstheme="minorHAnsi"/>
                <w:lang w:bidi="is-IS"/>
              </w:rPr>
              <w:t xml:space="preserve">skuldbundið sig fjárhagslega um </w:t>
            </w:r>
            <w:r w:rsidR="00325EC6">
              <w:rPr>
                <w:rFonts w:asciiTheme="minorHAnsi" w:hAnsiTheme="minorHAnsi" w:cstheme="minorHAnsi"/>
                <w:lang w:bidi="is-IS"/>
              </w:rPr>
              <w:t>afburða</w:t>
            </w:r>
            <w:r w:rsidR="00951FE5">
              <w:rPr>
                <w:rFonts w:asciiTheme="minorHAnsi" w:hAnsiTheme="minorHAnsi" w:cstheme="minorHAnsi"/>
                <w:lang w:bidi="is-IS"/>
              </w:rPr>
              <w:t xml:space="preserve"> </w:t>
            </w:r>
            <w:r w:rsidR="00325EC6">
              <w:rPr>
                <w:rFonts w:asciiTheme="minorHAnsi" w:hAnsiTheme="minorHAnsi" w:cstheme="minorHAnsi"/>
                <w:lang w:bidi="is-IS"/>
              </w:rPr>
              <w:t xml:space="preserve">hæfni menntakerfis til að tryggja öllum nemendum sama rétt til náms </w:t>
            </w:r>
            <w:r w:rsidR="00B73C5A">
              <w:rPr>
                <w:rFonts w:asciiTheme="minorHAnsi" w:hAnsiTheme="minorHAnsi" w:cstheme="minorHAnsi"/>
                <w:lang w:bidi="is-IS"/>
              </w:rPr>
              <w:t xml:space="preserve">og </w:t>
            </w:r>
            <w:r>
              <w:rPr>
                <w:rFonts w:asciiTheme="minorHAnsi" w:hAnsiTheme="minorHAnsi" w:cstheme="minorHAnsi"/>
                <w:lang w:bidi="is-IS"/>
              </w:rPr>
              <w:t xml:space="preserve">innleitt </w:t>
            </w:r>
            <w:r w:rsidR="008947CD">
              <w:rPr>
                <w:rFonts w:asciiTheme="minorHAnsi" w:hAnsiTheme="minorHAnsi" w:cstheme="minorHAnsi"/>
                <w:lang w:bidi="is-IS"/>
              </w:rPr>
              <w:t xml:space="preserve">skýr viðmið þar um. </w:t>
            </w:r>
          </w:p>
        </w:tc>
        <w:tc>
          <w:tcPr>
            <w:tcW w:w="2127" w:type="dxa"/>
            <w:shd w:val="clear" w:color="auto" w:fill="auto"/>
          </w:tcPr>
          <w:p w14:paraId="3C08F3FD" w14:textId="522A1959" w:rsidR="00F9506D" w:rsidRPr="00580A4B" w:rsidRDefault="00F9506D" w:rsidP="00826B4B">
            <w:pPr>
              <w:pStyle w:val="Agency-body-text"/>
              <w:rPr>
                <w:rFonts w:asciiTheme="majorHAnsi" w:hAnsiTheme="majorHAnsi"/>
              </w:rPr>
            </w:pPr>
          </w:p>
        </w:tc>
      </w:tr>
      <w:tr w:rsidR="00F7518D" w:rsidRPr="00580A4B" w14:paraId="3CB90F92" w14:textId="77777777" w:rsidTr="00B83EB7">
        <w:trPr>
          <w:cantSplit/>
        </w:trPr>
        <w:tc>
          <w:tcPr>
            <w:tcW w:w="0" w:type="auto"/>
            <w:tcBorders>
              <w:bottom w:val="single" w:sz="4" w:space="0" w:color="auto"/>
            </w:tcBorders>
          </w:tcPr>
          <w:p w14:paraId="0F4B0CD3" w14:textId="4888FB83" w:rsidR="00F9506D" w:rsidRPr="00580A4B" w:rsidRDefault="00F9506D" w:rsidP="00826B4B">
            <w:pPr>
              <w:pStyle w:val="Agency-body-text"/>
            </w:pPr>
            <w:r w:rsidRPr="00580A4B">
              <w:rPr>
                <w:lang w:bidi="is-IS"/>
              </w:rPr>
              <w:t xml:space="preserve">1.1.3 </w:t>
            </w:r>
            <w:r>
              <w:rPr>
                <w:lang w:bidi="is-IS"/>
              </w:rPr>
              <w:t>Það er takmörkuð eða engin fjárhagsleg skuldbinding gagnvart þróun fjölbreyttra leiða til stuðnings fyrir nemendur og aðra hag</w:t>
            </w:r>
            <w:r w:rsidR="0052593E">
              <w:rPr>
                <w:lang w:bidi="is-IS"/>
              </w:rPr>
              <w:t>smuna</w:t>
            </w:r>
            <w:r>
              <w:rPr>
                <w:lang w:bidi="is-IS"/>
              </w:rPr>
              <w:t>aðila</w:t>
            </w:r>
          </w:p>
        </w:tc>
        <w:tc>
          <w:tcPr>
            <w:tcW w:w="1251" w:type="dxa"/>
            <w:tcBorders>
              <w:bottom w:val="single" w:sz="4" w:space="0" w:color="auto"/>
            </w:tcBorders>
            <w:shd w:val="clear" w:color="auto" w:fill="F2F2F2" w:themeFill="background1" w:themeFillShade="F2"/>
          </w:tcPr>
          <w:p w14:paraId="57275DB2" w14:textId="313E24DE" w:rsidR="00F9506D" w:rsidRPr="00580A4B" w:rsidRDefault="00F9506D" w:rsidP="00826B4B">
            <w:pPr>
              <w:pStyle w:val="Agency-body-text"/>
            </w:pPr>
          </w:p>
        </w:tc>
        <w:tc>
          <w:tcPr>
            <w:tcW w:w="801" w:type="dxa"/>
            <w:tcBorders>
              <w:bottom w:val="single" w:sz="4" w:space="0" w:color="auto"/>
            </w:tcBorders>
            <w:shd w:val="clear" w:color="auto" w:fill="E7E6E6" w:themeFill="background2"/>
          </w:tcPr>
          <w:p w14:paraId="308BE3EF" w14:textId="77777777" w:rsidR="00F9506D" w:rsidRPr="00580A4B" w:rsidRDefault="00F9506D" w:rsidP="00826B4B">
            <w:pPr>
              <w:pStyle w:val="Agency-body-text"/>
              <w:rPr>
                <w:rFonts w:asciiTheme="majorHAnsi" w:hAnsiTheme="majorHAnsi"/>
              </w:rPr>
            </w:pPr>
          </w:p>
        </w:tc>
        <w:tc>
          <w:tcPr>
            <w:tcW w:w="850" w:type="dxa"/>
            <w:tcBorders>
              <w:bottom w:val="single" w:sz="4" w:space="0" w:color="auto"/>
            </w:tcBorders>
            <w:shd w:val="clear" w:color="auto" w:fill="D9D9D9" w:themeFill="background1" w:themeFillShade="D9"/>
          </w:tcPr>
          <w:p w14:paraId="01B41634" w14:textId="77777777" w:rsidR="00F9506D" w:rsidRPr="00580A4B" w:rsidRDefault="00F9506D" w:rsidP="00826B4B">
            <w:pPr>
              <w:pStyle w:val="Agency-body-text"/>
              <w:rPr>
                <w:rFonts w:asciiTheme="majorHAnsi" w:hAnsiTheme="majorHAnsi"/>
              </w:rPr>
            </w:pPr>
          </w:p>
        </w:tc>
        <w:tc>
          <w:tcPr>
            <w:tcW w:w="943" w:type="dxa"/>
            <w:tcBorders>
              <w:bottom w:val="single" w:sz="4" w:space="0" w:color="auto"/>
            </w:tcBorders>
            <w:shd w:val="clear" w:color="auto" w:fill="D0CECE" w:themeFill="background2" w:themeFillShade="E6"/>
          </w:tcPr>
          <w:p w14:paraId="3A6631B4" w14:textId="5A2DF7E5" w:rsidR="00F9506D" w:rsidRPr="00580A4B" w:rsidRDefault="00F9506D" w:rsidP="00826B4B">
            <w:pPr>
              <w:pStyle w:val="Agency-body-text"/>
              <w:rPr>
                <w:rFonts w:asciiTheme="majorHAnsi" w:hAnsiTheme="majorHAnsi"/>
              </w:rPr>
            </w:pPr>
          </w:p>
        </w:tc>
        <w:tc>
          <w:tcPr>
            <w:tcW w:w="4029" w:type="dxa"/>
            <w:tcBorders>
              <w:bottom w:val="single" w:sz="4" w:space="0" w:color="auto"/>
            </w:tcBorders>
            <w:shd w:val="clear" w:color="auto" w:fill="BFBFBF" w:themeFill="background1" w:themeFillShade="BF"/>
          </w:tcPr>
          <w:p w14:paraId="63878757" w14:textId="059C949A" w:rsidR="00F9506D" w:rsidRPr="00580A4B" w:rsidRDefault="00F9506D" w:rsidP="00826B4B">
            <w:pPr>
              <w:pStyle w:val="Agency-body-text"/>
              <w:rPr>
                <w:rFonts w:asciiTheme="majorHAnsi" w:hAnsiTheme="majorHAnsi"/>
              </w:rPr>
            </w:pPr>
            <w:r>
              <w:rPr>
                <w:lang w:bidi="is-IS"/>
              </w:rPr>
              <w:t>Fjárhagsleg skuldbinding gagnvart þróun fjölbreyttra leiða til stuðnings fyrir nemendur og aðra hag</w:t>
            </w:r>
            <w:r w:rsidR="0052593E">
              <w:rPr>
                <w:lang w:bidi="is-IS"/>
              </w:rPr>
              <w:t>smuna</w:t>
            </w:r>
            <w:r>
              <w:rPr>
                <w:lang w:bidi="is-IS"/>
              </w:rPr>
              <w:t>aðila er skýrt sett fram og innleidd</w:t>
            </w:r>
          </w:p>
        </w:tc>
        <w:tc>
          <w:tcPr>
            <w:tcW w:w="2127" w:type="dxa"/>
            <w:tcBorders>
              <w:bottom w:val="single" w:sz="4" w:space="0" w:color="auto"/>
            </w:tcBorders>
            <w:shd w:val="clear" w:color="auto" w:fill="auto"/>
          </w:tcPr>
          <w:p w14:paraId="7D8D9C7B" w14:textId="303E5D21" w:rsidR="00F9506D" w:rsidRPr="00580A4B" w:rsidRDefault="00F9506D" w:rsidP="00826B4B">
            <w:pPr>
              <w:pStyle w:val="Agency-body-text"/>
              <w:rPr>
                <w:rFonts w:asciiTheme="majorHAnsi" w:hAnsiTheme="majorHAnsi"/>
              </w:rPr>
            </w:pPr>
          </w:p>
        </w:tc>
      </w:tr>
    </w:tbl>
    <w:p w14:paraId="22973BAB" w14:textId="381F211C" w:rsidR="006514A9" w:rsidRPr="004D4CC8" w:rsidRDefault="006514A9" w:rsidP="00166F6B">
      <w:pPr>
        <w:pStyle w:val="Agency-heading-3"/>
      </w:pPr>
      <w:r w:rsidRPr="004D4CC8">
        <w:rPr>
          <w:lang w:bidi="is-IS"/>
        </w:rPr>
        <w:lastRenderedPageBreak/>
        <w:t xml:space="preserve">1.2 Að hvaða marki styðja fjárveitingaleiðir innleiðingu á </w:t>
      </w:r>
      <w:r w:rsidR="00645940" w:rsidRPr="004D4CC8">
        <w:rPr>
          <w:lang w:bidi="is-IS"/>
        </w:rPr>
        <w:t xml:space="preserve">menntun </w:t>
      </w:r>
      <w:r w:rsidRPr="004D4CC8">
        <w:rPr>
          <w:lang w:bidi="is-IS"/>
        </w:rPr>
        <w:t>án aðgreiningar í nærsamfélaginu og með samfélagslegri nálgun?</w:t>
      </w:r>
    </w:p>
    <w:tbl>
      <w:tblPr>
        <w:tblStyle w:val="Hnitanettflu"/>
        <w:tblW w:w="14170" w:type="dxa"/>
        <w:tblLook w:val="04A0" w:firstRow="1" w:lastRow="0" w:firstColumn="1" w:lastColumn="0" w:noHBand="0" w:noVBand="1"/>
        <w:tblDescription w:val="Dálkur 1: Upphafsstaða stefnumörkunar; dálkar 2 til 6: Stigvaxandi kvarði: fimm skyggðir dálkar með örvatáknum; dálkur 7: Ákjósanleg stefnumörkun; dálkur 8: Heimildir/athugasemdir; dálkur 9: Hugsanleg forgangsmál/leiðir áfram"/>
      </w:tblPr>
      <w:tblGrid>
        <w:gridCol w:w="4044"/>
        <w:gridCol w:w="1251"/>
        <w:gridCol w:w="796"/>
        <w:gridCol w:w="850"/>
        <w:gridCol w:w="992"/>
        <w:gridCol w:w="4125"/>
        <w:gridCol w:w="2112"/>
      </w:tblGrid>
      <w:tr w:rsidR="00BA1456" w:rsidRPr="00580A4B" w14:paraId="4EB1A867" w14:textId="77777777" w:rsidTr="00F7518D">
        <w:trPr>
          <w:cantSplit/>
          <w:tblHeader/>
        </w:trPr>
        <w:tc>
          <w:tcPr>
            <w:tcW w:w="4044" w:type="dxa"/>
          </w:tcPr>
          <w:p w14:paraId="1ED8CA9E" w14:textId="77777777" w:rsidR="0010630C" w:rsidRPr="00580A4B" w:rsidRDefault="0010630C" w:rsidP="000920D4">
            <w:pPr>
              <w:pStyle w:val="Agency-body-text"/>
              <w:keepNext/>
              <w:rPr>
                <w:rFonts w:asciiTheme="majorHAnsi" w:hAnsiTheme="majorHAnsi"/>
              </w:rPr>
            </w:pPr>
            <w:r w:rsidRPr="00580A4B">
              <w:rPr>
                <w:b/>
                <w:lang w:bidi="is-IS"/>
              </w:rPr>
              <w:t>Upphafsstaða stefnu</w:t>
            </w:r>
            <w:r>
              <w:rPr>
                <w:b/>
                <w:lang w:bidi="is-IS"/>
              </w:rPr>
              <w:t>mótunar</w:t>
            </w:r>
          </w:p>
        </w:tc>
        <w:tc>
          <w:tcPr>
            <w:tcW w:w="1251" w:type="dxa"/>
            <w:shd w:val="clear" w:color="auto" w:fill="F2F2F2" w:themeFill="background1" w:themeFillShade="F2"/>
          </w:tcPr>
          <w:p w14:paraId="7DE1CB6A" w14:textId="52A575E9" w:rsidR="0010630C" w:rsidRPr="00166F6B" w:rsidRDefault="0010630C" w:rsidP="00166F6B">
            <w:pPr>
              <w:pStyle w:val="Agency-body-text"/>
              <w:jc w:val="center"/>
              <w:rPr>
                <w:b/>
                <w:bCs/>
              </w:rPr>
            </w:pPr>
            <w:r w:rsidRPr="0010630C">
              <w:rPr>
                <w:rFonts w:eastAsia="Symbol"/>
                <w:b/>
                <w:bCs/>
              </w:rPr>
              <w:t>Er til athugunar</w:t>
            </w:r>
          </w:p>
        </w:tc>
        <w:tc>
          <w:tcPr>
            <w:tcW w:w="796" w:type="dxa"/>
            <w:shd w:val="clear" w:color="auto" w:fill="E7E6E6" w:themeFill="background2"/>
          </w:tcPr>
          <w:p w14:paraId="5A458E4D" w14:textId="2ACA84FE" w:rsidR="0010630C" w:rsidRPr="00166F6B" w:rsidRDefault="0010630C" w:rsidP="00166F6B">
            <w:pPr>
              <w:pStyle w:val="Agency-body-text"/>
              <w:jc w:val="center"/>
              <w:rPr>
                <w:b/>
                <w:bCs/>
              </w:rPr>
            </w:pPr>
            <w:r w:rsidRPr="0010630C">
              <w:rPr>
                <w:rFonts w:eastAsia="Symbol"/>
                <w:b/>
                <w:bCs/>
              </w:rPr>
              <w:t>Vinna hafin</w:t>
            </w:r>
          </w:p>
        </w:tc>
        <w:tc>
          <w:tcPr>
            <w:tcW w:w="850" w:type="dxa"/>
            <w:shd w:val="clear" w:color="auto" w:fill="D9D9D9" w:themeFill="background1" w:themeFillShade="D9"/>
          </w:tcPr>
          <w:p w14:paraId="39711649" w14:textId="661FD225" w:rsidR="0010630C" w:rsidRPr="00166F6B" w:rsidRDefault="0010630C" w:rsidP="00166F6B">
            <w:pPr>
              <w:pStyle w:val="Agency-body-text"/>
              <w:jc w:val="center"/>
              <w:rPr>
                <w:b/>
                <w:bCs/>
              </w:rPr>
            </w:pPr>
            <w:r w:rsidRPr="0010630C">
              <w:rPr>
                <w:rFonts w:eastAsia="Symbol"/>
                <w:b/>
                <w:bCs/>
              </w:rPr>
              <w:t>Í þróun</w:t>
            </w:r>
          </w:p>
        </w:tc>
        <w:tc>
          <w:tcPr>
            <w:tcW w:w="992" w:type="dxa"/>
            <w:shd w:val="clear" w:color="auto" w:fill="D0CECE" w:themeFill="background2" w:themeFillShade="E6"/>
          </w:tcPr>
          <w:p w14:paraId="4270C117" w14:textId="6108706D" w:rsidR="0010630C" w:rsidRPr="00166F6B" w:rsidRDefault="0010630C" w:rsidP="00166F6B">
            <w:pPr>
              <w:pStyle w:val="Agency-body-text"/>
              <w:jc w:val="center"/>
              <w:rPr>
                <w:b/>
                <w:bCs/>
              </w:rPr>
            </w:pPr>
            <w:r w:rsidRPr="0010630C">
              <w:rPr>
                <w:rFonts w:eastAsia="Symbol"/>
                <w:b/>
                <w:bCs/>
              </w:rPr>
              <w:t>Innleitt</w:t>
            </w:r>
          </w:p>
        </w:tc>
        <w:tc>
          <w:tcPr>
            <w:tcW w:w="4125" w:type="dxa"/>
            <w:shd w:val="clear" w:color="auto" w:fill="BFBFBF" w:themeFill="background1" w:themeFillShade="BF"/>
          </w:tcPr>
          <w:p w14:paraId="4443A9B7" w14:textId="77777777" w:rsidR="0010630C" w:rsidRPr="00580A4B" w:rsidRDefault="0010630C" w:rsidP="000920D4">
            <w:pPr>
              <w:pStyle w:val="Agency-body-text"/>
              <w:keepNext/>
              <w:rPr>
                <w:rFonts w:asciiTheme="majorHAnsi" w:hAnsiTheme="majorHAnsi"/>
              </w:rPr>
            </w:pPr>
            <w:r w:rsidRPr="00580A4B">
              <w:rPr>
                <w:b/>
                <w:lang w:bidi="is-IS"/>
              </w:rPr>
              <w:t>Ákjósanleg stefnu</w:t>
            </w:r>
            <w:r>
              <w:rPr>
                <w:b/>
                <w:lang w:bidi="is-IS"/>
              </w:rPr>
              <w:t>mótun</w:t>
            </w:r>
          </w:p>
        </w:tc>
        <w:tc>
          <w:tcPr>
            <w:tcW w:w="2112" w:type="dxa"/>
            <w:shd w:val="clear" w:color="auto" w:fill="auto"/>
          </w:tcPr>
          <w:p w14:paraId="72D2A1BA" w14:textId="77777777" w:rsidR="0010630C" w:rsidRPr="004D4CC8" w:rsidRDefault="0010630C" w:rsidP="000920D4">
            <w:pPr>
              <w:pStyle w:val="Agency-body-text"/>
              <w:keepNext/>
              <w:rPr>
                <w:rFonts w:asciiTheme="minorHAnsi" w:hAnsiTheme="minorHAnsi" w:cstheme="minorHAnsi"/>
                <w:b/>
              </w:rPr>
            </w:pPr>
            <w:r w:rsidRPr="004D4CC8">
              <w:rPr>
                <w:rFonts w:asciiTheme="minorHAnsi" w:hAnsiTheme="minorHAnsi" w:cstheme="minorHAnsi"/>
                <w:b/>
                <w:lang w:bidi="is-IS"/>
              </w:rPr>
              <w:t>Heimildir / athugasemdir</w:t>
            </w:r>
          </w:p>
        </w:tc>
      </w:tr>
      <w:tr w:rsidR="00BA1456" w:rsidRPr="00580A4B" w14:paraId="5B36FAB1" w14:textId="77777777" w:rsidTr="00F7518D">
        <w:trPr>
          <w:cantSplit/>
        </w:trPr>
        <w:tc>
          <w:tcPr>
            <w:tcW w:w="4044" w:type="dxa"/>
          </w:tcPr>
          <w:p w14:paraId="109649FE" w14:textId="27CC26DC" w:rsidR="0010630C" w:rsidRPr="00580A4B" w:rsidRDefault="0010630C" w:rsidP="00A57FCF">
            <w:pPr>
              <w:pStyle w:val="Agency-body-text"/>
            </w:pPr>
            <w:r w:rsidRPr="00580A4B">
              <w:rPr>
                <w:lang w:bidi="is-IS"/>
              </w:rPr>
              <w:t xml:space="preserve">1.2.1 </w:t>
            </w:r>
            <w:r>
              <w:rPr>
                <w:lang w:bidi="is-IS"/>
              </w:rPr>
              <w:t>Þær bjargir</w:t>
            </w:r>
            <w:r>
              <w:rPr>
                <w:color w:val="FF0000"/>
                <w:lang w:bidi="is-IS"/>
              </w:rPr>
              <w:t xml:space="preserve"> </w:t>
            </w:r>
            <w:r w:rsidRPr="00580A4B">
              <w:rPr>
                <w:lang w:bidi="is-IS"/>
              </w:rPr>
              <w:t xml:space="preserve">sem þarf til að innleiða </w:t>
            </w:r>
            <w:r>
              <w:rPr>
                <w:lang w:bidi="is-IS"/>
              </w:rPr>
              <w:t>menntun</w:t>
            </w:r>
            <w:r w:rsidRPr="00580A4B">
              <w:rPr>
                <w:lang w:bidi="is-IS"/>
              </w:rPr>
              <w:t xml:space="preserve"> án</w:t>
            </w:r>
            <w:r>
              <w:rPr>
                <w:lang w:bidi="is-IS"/>
              </w:rPr>
              <w:t xml:space="preserve"> aðgreiningar</w:t>
            </w:r>
            <w:r w:rsidRPr="00580A4B">
              <w:rPr>
                <w:lang w:bidi="is-IS"/>
              </w:rPr>
              <w:t xml:space="preserve"> </w:t>
            </w:r>
            <w:r>
              <w:rPr>
                <w:lang w:bidi="is-IS"/>
              </w:rPr>
              <w:t>sem lykilverkefni og</w:t>
            </w:r>
            <w:r w:rsidRPr="00580A4B">
              <w:rPr>
                <w:lang w:bidi="is-IS"/>
              </w:rPr>
              <w:t xml:space="preserve"> ábyrgðarsvið á öllum stigum ákvarðanatöku (ríkis, sveita</w:t>
            </w:r>
            <w:r>
              <w:rPr>
                <w:lang w:bidi="is-IS"/>
              </w:rPr>
              <w:t>r</w:t>
            </w:r>
            <w:r w:rsidRPr="00580A4B">
              <w:rPr>
                <w:lang w:bidi="is-IS"/>
              </w:rPr>
              <w:t xml:space="preserve">félaga og skóla) </w:t>
            </w:r>
            <w:r w:rsidRPr="002D2C92">
              <w:rPr>
                <w:b/>
                <w:bCs/>
                <w:lang w:bidi="is-IS"/>
              </w:rPr>
              <w:t>eru ekki til staðar</w:t>
            </w:r>
          </w:p>
        </w:tc>
        <w:tc>
          <w:tcPr>
            <w:tcW w:w="1251" w:type="dxa"/>
            <w:shd w:val="clear" w:color="auto" w:fill="F2F2F2" w:themeFill="background1" w:themeFillShade="F2"/>
          </w:tcPr>
          <w:p w14:paraId="70A14F31" w14:textId="6799CE68" w:rsidR="0010630C" w:rsidRPr="00277D95" w:rsidRDefault="0010630C" w:rsidP="00277D95">
            <w:pPr>
              <w:pStyle w:val="Agency-body-text"/>
            </w:pPr>
          </w:p>
        </w:tc>
        <w:tc>
          <w:tcPr>
            <w:tcW w:w="796" w:type="dxa"/>
            <w:shd w:val="clear" w:color="auto" w:fill="E7E6E6" w:themeFill="background2"/>
          </w:tcPr>
          <w:p w14:paraId="7767F44C" w14:textId="1290471F" w:rsidR="0010630C" w:rsidRPr="00166F6B" w:rsidRDefault="0010630C" w:rsidP="00166F6B">
            <w:pPr>
              <w:pStyle w:val="Agency-body-text"/>
            </w:pPr>
          </w:p>
        </w:tc>
        <w:tc>
          <w:tcPr>
            <w:tcW w:w="850" w:type="dxa"/>
            <w:shd w:val="clear" w:color="auto" w:fill="D9D9D9" w:themeFill="background1" w:themeFillShade="D9"/>
          </w:tcPr>
          <w:p w14:paraId="6A13FE38" w14:textId="440533D9" w:rsidR="0010630C" w:rsidRPr="00166F6B" w:rsidRDefault="0010630C" w:rsidP="00166F6B">
            <w:pPr>
              <w:pStyle w:val="Agency-body-text"/>
            </w:pPr>
          </w:p>
        </w:tc>
        <w:tc>
          <w:tcPr>
            <w:tcW w:w="992" w:type="dxa"/>
            <w:shd w:val="clear" w:color="auto" w:fill="D0CECE" w:themeFill="background2" w:themeFillShade="E6"/>
          </w:tcPr>
          <w:p w14:paraId="1C0C98DE" w14:textId="16A2DF88" w:rsidR="0010630C" w:rsidRPr="00166F6B" w:rsidRDefault="0010630C" w:rsidP="00166F6B">
            <w:pPr>
              <w:pStyle w:val="Agency-body-text"/>
            </w:pPr>
          </w:p>
        </w:tc>
        <w:tc>
          <w:tcPr>
            <w:tcW w:w="4125" w:type="dxa"/>
            <w:shd w:val="clear" w:color="auto" w:fill="BFBFBF" w:themeFill="background1" w:themeFillShade="BF"/>
          </w:tcPr>
          <w:p w14:paraId="073A329A" w14:textId="3C1D2532" w:rsidR="0010630C" w:rsidRPr="00580A4B" w:rsidRDefault="0010630C" w:rsidP="00A57FCF">
            <w:pPr>
              <w:pStyle w:val="Agency-body-text"/>
            </w:pPr>
            <w:r>
              <w:rPr>
                <w:lang w:bidi="is-IS"/>
              </w:rPr>
              <w:t xml:space="preserve">Þær bjargir </w:t>
            </w:r>
            <w:r w:rsidRPr="00580A4B">
              <w:rPr>
                <w:lang w:bidi="is-IS"/>
              </w:rPr>
              <w:t xml:space="preserve">sem þarf til að innleiða </w:t>
            </w:r>
            <w:r>
              <w:rPr>
                <w:lang w:bidi="is-IS"/>
              </w:rPr>
              <w:t>menntun</w:t>
            </w:r>
            <w:r w:rsidRPr="00580A4B">
              <w:rPr>
                <w:lang w:bidi="is-IS"/>
              </w:rPr>
              <w:t xml:space="preserve"> án aðgreiningar </w:t>
            </w:r>
            <w:r>
              <w:rPr>
                <w:lang w:bidi="is-IS"/>
              </w:rPr>
              <w:t>sem lykilverkefni og</w:t>
            </w:r>
            <w:r w:rsidRPr="00873205">
              <w:rPr>
                <w:lang w:bidi="is-IS"/>
              </w:rPr>
              <w:t xml:space="preserve"> ábyrgðarsvið</w:t>
            </w:r>
            <w:r w:rsidRPr="00580A4B">
              <w:rPr>
                <w:lang w:bidi="is-IS"/>
              </w:rPr>
              <w:t xml:space="preserve"> á öllum stigum ákvarðanatöku (ríkis, sveitafélaga og skóla) </w:t>
            </w:r>
            <w:r w:rsidRPr="002D2C92">
              <w:rPr>
                <w:b/>
                <w:bCs/>
                <w:lang w:bidi="is-IS"/>
              </w:rPr>
              <w:t>eru víða til staðar</w:t>
            </w:r>
          </w:p>
        </w:tc>
        <w:tc>
          <w:tcPr>
            <w:tcW w:w="2112" w:type="dxa"/>
            <w:shd w:val="clear" w:color="auto" w:fill="auto"/>
          </w:tcPr>
          <w:p w14:paraId="5EB4007B" w14:textId="77777777" w:rsidR="0010630C" w:rsidRPr="00580A4B" w:rsidRDefault="0010630C" w:rsidP="000920D4">
            <w:pPr>
              <w:pStyle w:val="Agency-body-text"/>
            </w:pPr>
          </w:p>
        </w:tc>
      </w:tr>
      <w:tr w:rsidR="00BA1456" w:rsidRPr="00580A4B" w14:paraId="614E92D5" w14:textId="77777777" w:rsidTr="00F7518D">
        <w:trPr>
          <w:cantSplit/>
        </w:trPr>
        <w:tc>
          <w:tcPr>
            <w:tcW w:w="4044" w:type="dxa"/>
            <w:tcBorders>
              <w:bottom w:val="single" w:sz="4" w:space="0" w:color="auto"/>
            </w:tcBorders>
          </w:tcPr>
          <w:p w14:paraId="673C4B77" w14:textId="72196F8A" w:rsidR="0010630C" w:rsidRPr="00580A4B" w:rsidRDefault="0010630C" w:rsidP="000920D4">
            <w:pPr>
              <w:pStyle w:val="Agency-body-text"/>
            </w:pPr>
            <w:r w:rsidRPr="00580A4B">
              <w:rPr>
                <w:lang w:bidi="is-IS"/>
              </w:rPr>
              <w:t>1.2.2 Þ</w:t>
            </w:r>
            <w:r>
              <w:rPr>
                <w:lang w:bidi="is-IS"/>
              </w:rPr>
              <w:t>ær bjargi</w:t>
            </w:r>
            <w:r w:rsidRPr="00F04B75">
              <w:rPr>
                <w:color w:val="auto"/>
                <w:lang w:bidi="is-IS"/>
              </w:rPr>
              <w:t>r</w:t>
            </w:r>
            <w:r w:rsidRPr="00F04B75">
              <w:rPr>
                <w:rStyle w:val="Tilvsunneanmlsgrein"/>
                <w:color w:val="auto"/>
                <w:lang w:bidi="is-IS"/>
              </w:rPr>
              <w:footnoteReference w:id="3"/>
            </w:r>
            <w:r w:rsidRPr="00F04B75">
              <w:rPr>
                <w:color w:val="auto"/>
                <w:lang w:bidi="is-IS"/>
              </w:rPr>
              <w:t xml:space="preserve"> </w:t>
            </w:r>
            <w:r w:rsidRPr="00580A4B">
              <w:rPr>
                <w:lang w:bidi="is-IS"/>
              </w:rPr>
              <w:t xml:space="preserve">sem skólar þurfa til að innleiða </w:t>
            </w:r>
            <w:r w:rsidRPr="00A921A1">
              <w:rPr>
                <w:i/>
                <w:lang w:bidi="is-IS"/>
              </w:rPr>
              <w:t>félagslega ábyrgð</w:t>
            </w:r>
            <w:r>
              <w:rPr>
                <w:rStyle w:val="Tilvsunneanmlsgrein"/>
                <w:lang w:bidi="is-IS"/>
              </w:rPr>
              <w:footnoteReference w:id="4"/>
            </w:r>
            <w:r w:rsidRPr="00580A4B">
              <w:rPr>
                <w:lang w:bidi="is-IS"/>
              </w:rPr>
              <w:t xml:space="preserve"> </w:t>
            </w:r>
            <w:r>
              <w:rPr>
                <w:lang w:bidi="is-IS"/>
              </w:rPr>
              <w:t>sína gagnvart</w:t>
            </w:r>
            <w:r w:rsidRPr="00580A4B">
              <w:rPr>
                <w:lang w:bidi="is-IS"/>
              </w:rPr>
              <w:t xml:space="preserve"> </w:t>
            </w:r>
            <w:r>
              <w:rPr>
                <w:lang w:bidi="is-IS"/>
              </w:rPr>
              <w:t>menntun</w:t>
            </w:r>
            <w:r w:rsidRPr="00580A4B">
              <w:rPr>
                <w:lang w:bidi="is-IS"/>
              </w:rPr>
              <w:t xml:space="preserve"> án aðgreiningar eru ekki til staðar</w:t>
            </w:r>
          </w:p>
        </w:tc>
        <w:tc>
          <w:tcPr>
            <w:tcW w:w="1251" w:type="dxa"/>
            <w:tcBorders>
              <w:bottom w:val="single" w:sz="4" w:space="0" w:color="auto"/>
            </w:tcBorders>
            <w:shd w:val="clear" w:color="auto" w:fill="F2F2F2" w:themeFill="background1" w:themeFillShade="F2"/>
          </w:tcPr>
          <w:p w14:paraId="0F27F50B" w14:textId="016613C4" w:rsidR="0010630C" w:rsidRPr="00277D95" w:rsidRDefault="0010630C" w:rsidP="00277D95">
            <w:pPr>
              <w:pStyle w:val="Agency-body-text"/>
            </w:pPr>
          </w:p>
        </w:tc>
        <w:tc>
          <w:tcPr>
            <w:tcW w:w="796" w:type="dxa"/>
            <w:tcBorders>
              <w:bottom w:val="single" w:sz="4" w:space="0" w:color="auto"/>
            </w:tcBorders>
            <w:shd w:val="clear" w:color="auto" w:fill="E7E6E6" w:themeFill="background2"/>
          </w:tcPr>
          <w:p w14:paraId="0AF04E30" w14:textId="4410F1E3" w:rsidR="0010630C" w:rsidRPr="00166F6B" w:rsidRDefault="0010630C" w:rsidP="00166F6B">
            <w:pPr>
              <w:pStyle w:val="Agency-body-text"/>
            </w:pPr>
          </w:p>
        </w:tc>
        <w:tc>
          <w:tcPr>
            <w:tcW w:w="850" w:type="dxa"/>
            <w:tcBorders>
              <w:bottom w:val="single" w:sz="4" w:space="0" w:color="auto"/>
            </w:tcBorders>
            <w:shd w:val="clear" w:color="auto" w:fill="D9D9D9" w:themeFill="background1" w:themeFillShade="D9"/>
          </w:tcPr>
          <w:p w14:paraId="3FF43AD7" w14:textId="591C6755" w:rsidR="0010630C" w:rsidRPr="00166F6B" w:rsidRDefault="0010630C" w:rsidP="00166F6B">
            <w:pPr>
              <w:pStyle w:val="Agency-body-text"/>
            </w:pPr>
          </w:p>
        </w:tc>
        <w:tc>
          <w:tcPr>
            <w:tcW w:w="992" w:type="dxa"/>
            <w:tcBorders>
              <w:bottom w:val="single" w:sz="4" w:space="0" w:color="auto"/>
            </w:tcBorders>
            <w:shd w:val="clear" w:color="auto" w:fill="D0CECE" w:themeFill="background2" w:themeFillShade="E6"/>
          </w:tcPr>
          <w:p w14:paraId="178214D0" w14:textId="31B51354" w:rsidR="0010630C" w:rsidRPr="00166F6B" w:rsidRDefault="0010630C" w:rsidP="00166F6B">
            <w:pPr>
              <w:pStyle w:val="Agency-body-text"/>
            </w:pPr>
          </w:p>
        </w:tc>
        <w:tc>
          <w:tcPr>
            <w:tcW w:w="4125" w:type="dxa"/>
            <w:tcBorders>
              <w:bottom w:val="single" w:sz="4" w:space="0" w:color="auto"/>
            </w:tcBorders>
            <w:shd w:val="clear" w:color="auto" w:fill="BFBFBF" w:themeFill="background1" w:themeFillShade="BF"/>
          </w:tcPr>
          <w:p w14:paraId="678AE1F7" w14:textId="451569BE" w:rsidR="0010630C" w:rsidRPr="00580A4B" w:rsidRDefault="0010630C" w:rsidP="000920D4">
            <w:pPr>
              <w:pStyle w:val="Agency-body-text"/>
            </w:pPr>
            <w:r w:rsidRPr="00580A4B">
              <w:rPr>
                <w:lang w:bidi="is-IS"/>
              </w:rPr>
              <w:t>Þ</w:t>
            </w:r>
            <w:r>
              <w:rPr>
                <w:lang w:bidi="is-IS"/>
              </w:rPr>
              <w:t xml:space="preserve">ær bjargir </w:t>
            </w:r>
            <w:r w:rsidRPr="00580A4B">
              <w:rPr>
                <w:lang w:bidi="is-IS"/>
              </w:rPr>
              <w:t xml:space="preserve">sem skólar þurfa til að innleiða félagslega ábyrgð </w:t>
            </w:r>
            <w:r>
              <w:rPr>
                <w:lang w:bidi="is-IS"/>
              </w:rPr>
              <w:t>sína gagnvart</w:t>
            </w:r>
            <w:r w:rsidRPr="00580A4B">
              <w:rPr>
                <w:lang w:bidi="is-IS"/>
              </w:rPr>
              <w:t xml:space="preserve"> </w:t>
            </w:r>
            <w:r>
              <w:rPr>
                <w:lang w:bidi="is-IS"/>
              </w:rPr>
              <w:t>menntun</w:t>
            </w:r>
            <w:r w:rsidRPr="00580A4B">
              <w:rPr>
                <w:lang w:bidi="is-IS"/>
              </w:rPr>
              <w:t xml:space="preserve"> án aðgreiningar eru víða til staðar</w:t>
            </w:r>
          </w:p>
        </w:tc>
        <w:tc>
          <w:tcPr>
            <w:tcW w:w="2112" w:type="dxa"/>
            <w:tcBorders>
              <w:bottom w:val="single" w:sz="4" w:space="0" w:color="auto"/>
            </w:tcBorders>
            <w:shd w:val="clear" w:color="auto" w:fill="auto"/>
          </w:tcPr>
          <w:p w14:paraId="560BB671" w14:textId="77777777" w:rsidR="0010630C" w:rsidRPr="00580A4B" w:rsidRDefault="0010630C" w:rsidP="000920D4">
            <w:pPr>
              <w:pStyle w:val="Agency-body-text"/>
            </w:pPr>
          </w:p>
        </w:tc>
      </w:tr>
      <w:tr w:rsidR="00BA1456" w:rsidRPr="00580A4B" w14:paraId="2C2B2EB3" w14:textId="77777777" w:rsidTr="00F7518D">
        <w:trPr>
          <w:cantSplit/>
        </w:trPr>
        <w:tc>
          <w:tcPr>
            <w:tcW w:w="4044" w:type="dxa"/>
            <w:tcBorders>
              <w:bottom w:val="single" w:sz="4" w:space="0" w:color="auto"/>
            </w:tcBorders>
          </w:tcPr>
          <w:p w14:paraId="1E63DBE2" w14:textId="4BB69606" w:rsidR="0010630C" w:rsidRPr="00580A4B" w:rsidRDefault="0010630C" w:rsidP="000920D4">
            <w:pPr>
              <w:pStyle w:val="Agency-body-text"/>
            </w:pPr>
            <w:r w:rsidRPr="00580A4B">
              <w:rPr>
                <w:lang w:bidi="is-IS"/>
              </w:rPr>
              <w:t xml:space="preserve">1.2.3 </w:t>
            </w:r>
            <w:r>
              <w:rPr>
                <w:lang w:bidi="is-IS"/>
              </w:rPr>
              <w:t>Þær</w:t>
            </w:r>
            <w:r w:rsidRPr="00580A4B">
              <w:rPr>
                <w:lang w:bidi="is-IS"/>
              </w:rPr>
              <w:t xml:space="preserve"> tilteknu</w:t>
            </w:r>
            <w:r>
              <w:rPr>
                <w:lang w:bidi="is-IS"/>
              </w:rPr>
              <w:t xml:space="preserve"> </w:t>
            </w:r>
            <w:r w:rsidRPr="007806D5">
              <w:rPr>
                <w:i/>
                <w:iCs/>
                <w:color w:val="auto"/>
                <w:lang w:bidi="is-IS"/>
              </w:rPr>
              <w:t>bjargir</w:t>
            </w:r>
            <w:r w:rsidRPr="007806D5">
              <w:rPr>
                <w:rStyle w:val="Tilvsunneanmlsgrein"/>
                <w:color w:val="auto"/>
                <w:lang w:bidi="is-IS"/>
              </w:rPr>
              <w:footnoteReference w:id="5"/>
            </w:r>
            <w:r w:rsidRPr="007806D5">
              <w:rPr>
                <w:color w:val="auto"/>
                <w:lang w:bidi="is-IS"/>
              </w:rPr>
              <w:t xml:space="preserve"> </w:t>
            </w:r>
            <w:r w:rsidRPr="00580A4B">
              <w:rPr>
                <w:lang w:bidi="is-IS"/>
              </w:rPr>
              <w:t xml:space="preserve">sem skólar þurfa til að mæta </w:t>
            </w:r>
            <w:r>
              <w:rPr>
                <w:lang w:bidi="is-IS"/>
              </w:rPr>
              <w:t xml:space="preserve">ólíkum </w:t>
            </w:r>
            <w:r w:rsidRPr="00580A4B">
              <w:rPr>
                <w:lang w:bidi="is-IS"/>
              </w:rPr>
              <w:t>þörfum nemenda eru ekki til staðar</w:t>
            </w:r>
          </w:p>
        </w:tc>
        <w:tc>
          <w:tcPr>
            <w:tcW w:w="1251" w:type="dxa"/>
            <w:tcBorders>
              <w:bottom w:val="single" w:sz="4" w:space="0" w:color="auto"/>
            </w:tcBorders>
            <w:shd w:val="clear" w:color="auto" w:fill="F2F2F2" w:themeFill="background1" w:themeFillShade="F2"/>
          </w:tcPr>
          <w:p w14:paraId="77F73328" w14:textId="0AB34321" w:rsidR="0010630C" w:rsidRPr="0010630C" w:rsidRDefault="0010630C" w:rsidP="0010630C">
            <w:pPr>
              <w:pStyle w:val="Agency-body-text"/>
            </w:pPr>
          </w:p>
        </w:tc>
        <w:tc>
          <w:tcPr>
            <w:tcW w:w="796" w:type="dxa"/>
            <w:tcBorders>
              <w:bottom w:val="single" w:sz="4" w:space="0" w:color="auto"/>
            </w:tcBorders>
            <w:shd w:val="clear" w:color="auto" w:fill="E7E6E6" w:themeFill="background2"/>
          </w:tcPr>
          <w:p w14:paraId="61727F5D" w14:textId="1A22F2A7" w:rsidR="0010630C" w:rsidRPr="0010630C" w:rsidRDefault="0010630C" w:rsidP="0010630C">
            <w:pPr>
              <w:pStyle w:val="Agency-body-text"/>
            </w:pPr>
          </w:p>
        </w:tc>
        <w:tc>
          <w:tcPr>
            <w:tcW w:w="850" w:type="dxa"/>
            <w:tcBorders>
              <w:bottom w:val="single" w:sz="4" w:space="0" w:color="auto"/>
            </w:tcBorders>
            <w:shd w:val="clear" w:color="auto" w:fill="D9D9D9" w:themeFill="background1" w:themeFillShade="D9"/>
          </w:tcPr>
          <w:p w14:paraId="008CFA1E" w14:textId="49C3A3D8" w:rsidR="0010630C" w:rsidRPr="0010630C" w:rsidRDefault="0010630C" w:rsidP="0010630C">
            <w:pPr>
              <w:pStyle w:val="Agency-body-text"/>
            </w:pPr>
          </w:p>
        </w:tc>
        <w:tc>
          <w:tcPr>
            <w:tcW w:w="992" w:type="dxa"/>
            <w:tcBorders>
              <w:bottom w:val="single" w:sz="4" w:space="0" w:color="auto"/>
            </w:tcBorders>
            <w:shd w:val="clear" w:color="auto" w:fill="D0CECE" w:themeFill="background2" w:themeFillShade="E6"/>
          </w:tcPr>
          <w:p w14:paraId="3B63F085" w14:textId="717171A1" w:rsidR="0010630C" w:rsidRPr="0010630C" w:rsidRDefault="0010630C" w:rsidP="0010630C">
            <w:pPr>
              <w:pStyle w:val="Agency-body-text"/>
            </w:pPr>
          </w:p>
        </w:tc>
        <w:tc>
          <w:tcPr>
            <w:tcW w:w="4125" w:type="dxa"/>
            <w:tcBorders>
              <w:bottom w:val="single" w:sz="4" w:space="0" w:color="auto"/>
            </w:tcBorders>
            <w:shd w:val="clear" w:color="auto" w:fill="BFBFBF" w:themeFill="background1" w:themeFillShade="BF"/>
          </w:tcPr>
          <w:p w14:paraId="4B534AB0" w14:textId="096BB474" w:rsidR="0010630C" w:rsidRPr="00580A4B" w:rsidRDefault="0010630C" w:rsidP="00A57FCF">
            <w:pPr>
              <w:pStyle w:val="Agency-body-text"/>
            </w:pPr>
            <w:r>
              <w:rPr>
                <w:lang w:bidi="is-IS"/>
              </w:rPr>
              <w:t>Þær</w:t>
            </w:r>
            <w:r w:rsidRPr="00580A4B">
              <w:rPr>
                <w:lang w:bidi="is-IS"/>
              </w:rPr>
              <w:t xml:space="preserve"> tilteknu </w:t>
            </w:r>
            <w:r>
              <w:rPr>
                <w:lang w:bidi="is-IS"/>
              </w:rPr>
              <w:t>bjargir</w:t>
            </w:r>
            <w:r w:rsidRPr="00580A4B">
              <w:rPr>
                <w:lang w:bidi="is-IS"/>
              </w:rPr>
              <w:t xml:space="preserve"> sem skólar þurfa til að mæta </w:t>
            </w:r>
            <w:r>
              <w:rPr>
                <w:lang w:bidi="is-IS"/>
              </w:rPr>
              <w:t xml:space="preserve">fjölbreyttum </w:t>
            </w:r>
            <w:r w:rsidRPr="00580A4B">
              <w:rPr>
                <w:lang w:bidi="is-IS"/>
              </w:rPr>
              <w:t>þörfum nemenda eru víða til staðar</w:t>
            </w:r>
          </w:p>
        </w:tc>
        <w:tc>
          <w:tcPr>
            <w:tcW w:w="2112" w:type="dxa"/>
            <w:tcBorders>
              <w:bottom w:val="single" w:sz="4" w:space="0" w:color="auto"/>
            </w:tcBorders>
            <w:shd w:val="clear" w:color="auto" w:fill="auto"/>
          </w:tcPr>
          <w:p w14:paraId="556517F4" w14:textId="77777777" w:rsidR="0010630C" w:rsidRPr="00580A4B" w:rsidRDefault="0010630C" w:rsidP="000920D4">
            <w:pPr>
              <w:pStyle w:val="Agency-body-text"/>
            </w:pPr>
          </w:p>
        </w:tc>
      </w:tr>
    </w:tbl>
    <w:p w14:paraId="251F32C6" w14:textId="77777777" w:rsidR="002D6AB4" w:rsidRDefault="002D6AB4" w:rsidP="00823318">
      <w:pPr>
        <w:rPr>
          <w:b/>
          <w:bCs/>
          <w:sz w:val="24"/>
          <w:szCs w:val="24"/>
          <w:lang w:bidi="is-IS"/>
        </w:rPr>
      </w:pPr>
    </w:p>
    <w:p w14:paraId="0FAB4426" w14:textId="0D9841C1" w:rsidR="006514A9" w:rsidRPr="004D4CC8" w:rsidRDefault="006514A9" w:rsidP="00166F6B">
      <w:pPr>
        <w:pStyle w:val="Agency-heading-3"/>
      </w:pPr>
      <w:r w:rsidRPr="004D4CC8">
        <w:rPr>
          <w:lang w:bidi="is-IS"/>
        </w:rPr>
        <w:lastRenderedPageBreak/>
        <w:t>1.3 Að hvaða marki styðja fjár</w:t>
      </w:r>
      <w:r w:rsidR="007806D5" w:rsidRPr="004D4CC8">
        <w:rPr>
          <w:lang w:bidi="is-IS"/>
        </w:rPr>
        <w:t>úthlutunar</w:t>
      </w:r>
      <w:r w:rsidRPr="004D4CC8">
        <w:rPr>
          <w:lang w:bidi="is-IS"/>
        </w:rPr>
        <w:t>leiðir skólaþróun og þekkingaröflun fyrir menntun án aðgreiningar?</w:t>
      </w:r>
    </w:p>
    <w:tbl>
      <w:tblPr>
        <w:tblStyle w:val="Hnitanettflu"/>
        <w:tblW w:w="14097" w:type="dxa"/>
        <w:tblLook w:val="04A0" w:firstRow="1" w:lastRow="0" w:firstColumn="1" w:lastColumn="0" w:noHBand="0" w:noVBand="1"/>
        <w:tblDescription w:val="Dálkur 1: Upphafsstaða stefnumörkunar; dálkar 2 til 6: Stigvaxandi kvarði: fimm skyggðir dálkar með örvatáknum; dálkur 7: Ákjósanleg stefnumörkun; dálkur 8: Heimildir/athugasemdir; dálkur 9: Hugsanleg forgangsmál/leiðir áfram"/>
      </w:tblPr>
      <w:tblGrid>
        <w:gridCol w:w="4042"/>
        <w:gridCol w:w="1332"/>
        <w:gridCol w:w="883"/>
        <w:gridCol w:w="836"/>
        <w:gridCol w:w="943"/>
        <w:gridCol w:w="4008"/>
        <w:gridCol w:w="2053"/>
      </w:tblGrid>
      <w:tr w:rsidR="00982E88" w:rsidRPr="00580A4B" w14:paraId="165B0560" w14:textId="77777777" w:rsidTr="00DD769C">
        <w:trPr>
          <w:cantSplit/>
          <w:tblHeader/>
        </w:trPr>
        <w:tc>
          <w:tcPr>
            <w:tcW w:w="4042" w:type="dxa"/>
          </w:tcPr>
          <w:p w14:paraId="38622558" w14:textId="77777777" w:rsidR="00982E88" w:rsidRPr="002D6AB4" w:rsidRDefault="00982E88" w:rsidP="000920D4">
            <w:pPr>
              <w:pStyle w:val="Agency-body-text"/>
              <w:keepNext/>
              <w:rPr>
                <w:rFonts w:asciiTheme="minorHAnsi" w:hAnsiTheme="minorHAnsi" w:cstheme="minorHAnsi"/>
              </w:rPr>
            </w:pPr>
            <w:r w:rsidRPr="002D6AB4">
              <w:rPr>
                <w:rFonts w:asciiTheme="minorHAnsi" w:hAnsiTheme="minorHAnsi" w:cstheme="minorHAnsi"/>
                <w:b/>
                <w:lang w:bidi="is-IS"/>
              </w:rPr>
              <w:t>Upphafsstaða stefnumótunar</w:t>
            </w:r>
          </w:p>
        </w:tc>
        <w:tc>
          <w:tcPr>
            <w:tcW w:w="0" w:type="auto"/>
            <w:shd w:val="clear" w:color="auto" w:fill="F2F2F2" w:themeFill="background1" w:themeFillShade="F2"/>
            <w:vAlign w:val="center"/>
          </w:tcPr>
          <w:p w14:paraId="283F7C02" w14:textId="21FC85AF" w:rsidR="00982E88" w:rsidRPr="00982E88" w:rsidRDefault="00982E88" w:rsidP="0022754D">
            <w:pPr>
              <w:pStyle w:val="Agency-body-text"/>
              <w:jc w:val="center"/>
              <w:rPr>
                <w:b/>
                <w:bCs/>
              </w:rPr>
            </w:pPr>
            <w:r w:rsidRPr="00982E88">
              <w:rPr>
                <w:b/>
                <w:bCs/>
              </w:rPr>
              <w:t>Er til athugunar</w:t>
            </w:r>
          </w:p>
        </w:tc>
        <w:tc>
          <w:tcPr>
            <w:tcW w:w="0" w:type="auto"/>
            <w:shd w:val="clear" w:color="auto" w:fill="E7E6E6" w:themeFill="background2"/>
            <w:vAlign w:val="center"/>
          </w:tcPr>
          <w:p w14:paraId="268526CE" w14:textId="06DDF395" w:rsidR="00982E88" w:rsidRPr="00982E88" w:rsidRDefault="00982E88" w:rsidP="0022754D">
            <w:pPr>
              <w:pStyle w:val="Agency-body-text"/>
              <w:jc w:val="center"/>
              <w:rPr>
                <w:b/>
                <w:bCs/>
              </w:rPr>
            </w:pPr>
            <w:r w:rsidRPr="00982E88">
              <w:rPr>
                <w:b/>
                <w:bCs/>
              </w:rPr>
              <w:t>Vinna hafin</w:t>
            </w:r>
          </w:p>
        </w:tc>
        <w:tc>
          <w:tcPr>
            <w:tcW w:w="0" w:type="auto"/>
            <w:shd w:val="clear" w:color="auto" w:fill="D9D9D9" w:themeFill="background1" w:themeFillShade="D9"/>
            <w:vAlign w:val="center"/>
          </w:tcPr>
          <w:p w14:paraId="5D2E6AA6" w14:textId="66D38C0D" w:rsidR="00982E88" w:rsidRPr="00982E88" w:rsidRDefault="00982E88" w:rsidP="0022754D">
            <w:pPr>
              <w:pStyle w:val="Agency-body-text"/>
              <w:jc w:val="center"/>
              <w:rPr>
                <w:b/>
                <w:bCs/>
              </w:rPr>
            </w:pPr>
            <w:r w:rsidRPr="00982E88">
              <w:rPr>
                <w:b/>
                <w:bCs/>
              </w:rPr>
              <w:t>Í þróun</w:t>
            </w:r>
          </w:p>
        </w:tc>
        <w:tc>
          <w:tcPr>
            <w:tcW w:w="0" w:type="auto"/>
            <w:shd w:val="clear" w:color="auto" w:fill="D0CECE" w:themeFill="background2" w:themeFillShade="E6"/>
            <w:vAlign w:val="center"/>
          </w:tcPr>
          <w:p w14:paraId="58BE5CE3" w14:textId="520B3A84" w:rsidR="00982E88" w:rsidRPr="00982E88" w:rsidRDefault="00982E88" w:rsidP="0022754D">
            <w:pPr>
              <w:pStyle w:val="Agency-body-text"/>
              <w:jc w:val="center"/>
              <w:rPr>
                <w:b/>
                <w:bCs/>
              </w:rPr>
            </w:pPr>
            <w:r w:rsidRPr="00982E88">
              <w:rPr>
                <w:b/>
                <w:bCs/>
              </w:rPr>
              <w:t>Innleitt</w:t>
            </w:r>
          </w:p>
        </w:tc>
        <w:tc>
          <w:tcPr>
            <w:tcW w:w="4008" w:type="dxa"/>
            <w:shd w:val="clear" w:color="auto" w:fill="BFBFBF" w:themeFill="background1" w:themeFillShade="BF"/>
          </w:tcPr>
          <w:p w14:paraId="4C66D925" w14:textId="77777777" w:rsidR="00982E88" w:rsidRPr="002D6AB4" w:rsidRDefault="00982E88" w:rsidP="000920D4">
            <w:pPr>
              <w:pStyle w:val="Agency-body-text"/>
              <w:keepNext/>
              <w:rPr>
                <w:rFonts w:asciiTheme="minorHAnsi" w:hAnsiTheme="minorHAnsi" w:cstheme="minorHAnsi"/>
              </w:rPr>
            </w:pPr>
            <w:r w:rsidRPr="002D6AB4">
              <w:rPr>
                <w:rFonts w:asciiTheme="minorHAnsi" w:hAnsiTheme="minorHAnsi" w:cstheme="minorHAnsi"/>
                <w:b/>
                <w:lang w:bidi="is-IS"/>
              </w:rPr>
              <w:t>Ákjósanleg stefnumótun</w:t>
            </w:r>
          </w:p>
        </w:tc>
        <w:tc>
          <w:tcPr>
            <w:tcW w:w="2053" w:type="dxa"/>
            <w:shd w:val="clear" w:color="auto" w:fill="auto"/>
          </w:tcPr>
          <w:p w14:paraId="20A538EF" w14:textId="77777777" w:rsidR="00982E88" w:rsidRPr="002D6AB4" w:rsidRDefault="00982E88" w:rsidP="000920D4">
            <w:pPr>
              <w:pStyle w:val="Agency-body-text"/>
              <w:keepNext/>
              <w:rPr>
                <w:rFonts w:asciiTheme="minorHAnsi" w:hAnsiTheme="minorHAnsi" w:cstheme="minorHAnsi"/>
                <w:b/>
              </w:rPr>
            </w:pPr>
            <w:r w:rsidRPr="002D6AB4">
              <w:rPr>
                <w:rFonts w:asciiTheme="minorHAnsi" w:hAnsiTheme="minorHAnsi" w:cstheme="minorHAnsi"/>
                <w:b/>
                <w:lang w:bidi="is-IS"/>
              </w:rPr>
              <w:t>Heimildir / athugasemdir</w:t>
            </w:r>
          </w:p>
        </w:tc>
      </w:tr>
      <w:tr w:rsidR="00982E88" w:rsidRPr="00580A4B" w14:paraId="54909B21" w14:textId="77777777" w:rsidTr="00DD769C">
        <w:trPr>
          <w:cantSplit/>
        </w:trPr>
        <w:tc>
          <w:tcPr>
            <w:tcW w:w="4042" w:type="dxa"/>
          </w:tcPr>
          <w:p w14:paraId="3CE9FB6F" w14:textId="1B851567" w:rsidR="00982E88" w:rsidRPr="00580A4B" w:rsidRDefault="00982E88" w:rsidP="000920D4">
            <w:pPr>
              <w:pStyle w:val="Agency-body-text"/>
            </w:pPr>
            <w:r w:rsidRPr="00580A4B">
              <w:rPr>
                <w:lang w:bidi="is-IS"/>
              </w:rPr>
              <w:t xml:space="preserve">1.3.1 Það er ójafnvægi á milli </w:t>
            </w:r>
            <w:r>
              <w:rPr>
                <w:lang w:bidi="is-IS"/>
              </w:rPr>
              <w:t>fjárúthlutunarleiða</w:t>
            </w:r>
            <w:r w:rsidRPr="00580A4B">
              <w:rPr>
                <w:lang w:bidi="is-IS"/>
              </w:rPr>
              <w:t xml:space="preserve"> til skóla</w:t>
            </w:r>
            <w:r>
              <w:rPr>
                <w:lang w:bidi="is-IS"/>
              </w:rPr>
              <w:t>starfs, annars vegar viðbótarúthlutunar</w:t>
            </w:r>
            <w:r w:rsidRPr="00580A4B">
              <w:rPr>
                <w:lang w:bidi="is-IS"/>
              </w:rPr>
              <w:t xml:space="preserve"> sem </w:t>
            </w:r>
            <w:r>
              <w:rPr>
                <w:lang w:bidi="is-IS"/>
              </w:rPr>
              <w:t>styður við</w:t>
            </w:r>
            <w:r w:rsidRPr="00580A4B">
              <w:rPr>
                <w:lang w:bidi="is-IS"/>
              </w:rPr>
              <w:t xml:space="preserve"> þ</w:t>
            </w:r>
            <w:r>
              <w:rPr>
                <w:lang w:bidi="is-IS"/>
              </w:rPr>
              <w:t>a</w:t>
            </w:r>
            <w:r w:rsidRPr="00580A4B">
              <w:rPr>
                <w:lang w:bidi="is-IS"/>
              </w:rPr>
              <w:t>rf</w:t>
            </w:r>
            <w:r>
              <w:rPr>
                <w:lang w:bidi="is-IS"/>
              </w:rPr>
              <w:t>ir</w:t>
            </w:r>
            <w:r w:rsidRPr="00580A4B">
              <w:rPr>
                <w:lang w:bidi="is-IS"/>
              </w:rPr>
              <w:t xml:space="preserve"> skólans og</w:t>
            </w:r>
            <w:r>
              <w:rPr>
                <w:lang w:bidi="is-IS"/>
              </w:rPr>
              <w:t xml:space="preserve"> hins vegar ílagsúthlutunar til</w:t>
            </w:r>
            <w:r w:rsidRPr="00580A4B">
              <w:rPr>
                <w:lang w:bidi="is-IS"/>
              </w:rPr>
              <w:t xml:space="preserve"> einstakra nemenda </w:t>
            </w:r>
            <w:r>
              <w:rPr>
                <w:rStyle w:val="Tilvsunneanmlsgrein"/>
                <w:lang w:bidi="is-IS"/>
              </w:rPr>
              <w:footnoteReference w:id="6"/>
            </w:r>
          </w:p>
        </w:tc>
        <w:tc>
          <w:tcPr>
            <w:tcW w:w="0" w:type="auto"/>
            <w:shd w:val="clear" w:color="auto" w:fill="F2F2F2" w:themeFill="background1" w:themeFillShade="F2"/>
          </w:tcPr>
          <w:p w14:paraId="775F96B4" w14:textId="4AD0E58C" w:rsidR="00982E88" w:rsidRPr="0010630C" w:rsidRDefault="00982E88" w:rsidP="0010630C">
            <w:pPr>
              <w:pStyle w:val="Agency-body-text"/>
            </w:pPr>
          </w:p>
        </w:tc>
        <w:tc>
          <w:tcPr>
            <w:tcW w:w="0" w:type="auto"/>
            <w:shd w:val="clear" w:color="auto" w:fill="E7E6E6" w:themeFill="background2"/>
          </w:tcPr>
          <w:p w14:paraId="29257F3D" w14:textId="4B02FC08" w:rsidR="00982E88" w:rsidRPr="0010630C" w:rsidRDefault="00982E88" w:rsidP="0010630C">
            <w:pPr>
              <w:pStyle w:val="Agency-body-text"/>
            </w:pPr>
          </w:p>
        </w:tc>
        <w:tc>
          <w:tcPr>
            <w:tcW w:w="0" w:type="auto"/>
            <w:shd w:val="clear" w:color="auto" w:fill="D9D9D9" w:themeFill="background1" w:themeFillShade="D9"/>
          </w:tcPr>
          <w:p w14:paraId="1E8F06C7" w14:textId="4C8BA662" w:rsidR="00982E88" w:rsidRPr="0010630C" w:rsidRDefault="00982E88" w:rsidP="0010630C">
            <w:pPr>
              <w:pStyle w:val="Agency-body-text"/>
            </w:pPr>
          </w:p>
        </w:tc>
        <w:tc>
          <w:tcPr>
            <w:tcW w:w="0" w:type="auto"/>
            <w:shd w:val="clear" w:color="auto" w:fill="D0CECE" w:themeFill="background2" w:themeFillShade="E6"/>
          </w:tcPr>
          <w:p w14:paraId="7003BBEF" w14:textId="247AD186" w:rsidR="00982E88" w:rsidRPr="0010630C" w:rsidRDefault="00982E88" w:rsidP="0010630C">
            <w:pPr>
              <w:pStyle w:val="Agency-body-text"/>
            </w:pPr>
          </w:p>
        </w:tc>
        <w:tc>
          <w:tcPr>
            <w:tcW w:w="4008" w:type="dxa"/>
            <w:shd w:val="clear" w:color="auto" w:fill="BFBFBF" w:themeFill="background1" w:themeFillShade="BF"/>
          </w:tcPr>
          <w:p w14:paraId="716B39B4" w14:textId="77777777" w:rsidR="00982E88" w:rsidRPr="00580A4B" w:rsidRDefault="00982E88" w:rsidP="000920D4">
            <w:pPr>
              <w:pStyle w:val="Agency-body-text"/>
              <w:rPr>
                <w:highlight w:val="red"/>
              </w:rPr>
            </w:pPr>
            <w:r w:rsidRPr="77DED4BC">
              <w:rPr>
                <w:lang w:bidi="is-IS"/>
              </w:rPr>
              <w:t>Jafnvægi er á milli fjárúthlutunar</w:t>
            </w:r>
            <w:r>
              <w:rPr>
                <w:lang w:bidi="is-IS"/>
              </w:rPr>
              <w:t>leiða</w:t>
            </w:r>
            <w:r w:rsidRPr="77DED4BC">
              <w:rPr>
                <w:lang w:bidi="is-IS"/>
              </w:rPr>
              <w:t xml:space="preserve"> til skóla</w:t>
            </w:r>
            <w:r>
              <w:rPr>
                <w:lang w:bidi="is-IS"/>
              </w:rPr>
              <w:t>starfs, annars vegar viðbótarúthlutunar</w:t>
            </w:r>
            <w:r w:rsidRPr="77DED4BC">
              <w:rPr>
                <w:lang w:bidi="is-IS"/>
              </w:rPr>
              <w:t xml:space="preserve"> sem</w:t>
            </w:r>
            <w:r>
              <w:rPr>
                <w:lang w:bidi="is-IS"/>
              </w:rPr>
              <w:t xml:space="preserve"> styður við þarfir </w:t>
            </w:r>
            <w:r w:rsidRPr="77DED4BC">
              <w:rPr>
                <w:lang w:bidi="is-IS"/>
              </w:rPr>
              <w:t>skólans og</w:t>
            </w:r>
            <w:r>
              <w:rPr>
                <w:lang w:bidi="is-IS"/>
              </w:rPr>
              <w:t xml:space="preserve"> hins vegar ílagsúthlutunar til einstakra nemenda</w:t>
            </w:r>
            <w:r w:rsidRPr="77DED4BC">
              <w:rPr>
                <w:lang w:bidi="is-IS"/>
              </w:rPr>
              <w:t xml:space="preserve"> hefur verið innleitt á skilvirkan hátt</w:t>
            </w:r>
          </w:p>
        </w:tc>
        <w:tc>
          <w:tcPr>
            <w:tcW w:w="2053" w:type="dxa"/>
            <w:shd w:val="clear" w:color="auto" w:fill="auto"/>
          </w:tcPr>
          <w:p w14:paraId="3991AC6C" w14:textId="77777777" w:rsidR="00982E88" w:rsidRPr="00580A4B" w:rsidRDefault="00982E88" w:rsidP="000920D4">
            <w:pPr>
              <w:pStyle w:val="Agency-body-text"/>
            </w:pPr>
          </w:p>
        </w:tc>
      </w:tr>
      <w:tr w:rsidR="00982E88" w:rsidRPr="00580A4B" w14:paraId="7E3B30B8" w14:textId="77777777" w:rsidTr="00DD769C">
        <w:trPr>
          <w:cantSplit/>
        </w:trPr>
        <w:tc>
          <w:tcPr>
            <w:tcW w:w="4042" w:type="dxa"/>
          </w:tcPr>
          <w:p w14:paraId="4A9C2278" w14:textId="300E585B" w:rsidR="00982E88" w:rsidRPr="00580A4B" w:rsidRDefault="00982E88" w:rsidP="000920D4">
            <w:pPr>
              <w:pStyle w:val="Agency-body-text"/>
            </w:pPr>
            <w:r w:rsidRPr="00580A4B">
              <w:rPr>
                <w:lang w:bidi="is-IS"/>
              </w:rPr>
              <w:t xml:space="preserve">1.3.2 Það eru takmörkuð eða engin </w:t>
            </w:r>
            <w:r w:rsidRPr="00580A4B">
              <w:rPr>
                <w:rFonts w:eastAsiaTheme="minorHAnsi"/>
                <w:lang w:bidi="is-IS"/>
              </w:rPr>
              <w:t xml:space="preserve">úrræði tiltæk til </w:t>
            </w:r>
            <w:r>
              <w:rPr>
                <w:rFonts w:eastAsiaTheme="minorHAnsi"/>
                <w:lang w:bidi="is-IS"/>
              </w:rPr>
              <w:t>að þróa</w:t>
            </w:r>
            <w:r w:rsidRPr="00580A4B">
              <w:rPr>
                <w:rFonts w:eastAsiaTheme="minorHAnsi"/>
                <w:lang w:bidi="is-IS"/>
              </w:rPr>
              <w:t xml:space="preserve"> </w:t>
            </w:r>
            <w:r w:rsidRPr="00A921A1">
              <w:rPr>
                <w:rFonts w:eastAsiaTheme="minorHAnsi"/>
                <w:i/>
                <w:lang w:bidi="is-IS"/>
              </w:rPr>
              <w:t>lærdómssamfélög</w:t>
            </w:r>
            <w:r>
              <w:rPr>
                <w:rFonts w:eastAsiaTheme="minorHAnsi"/>
                <w:i/>
                <w:lang w:bidi="is-IS"/>
              </w:rPr>
              <w:t xml:space="preserve"> um menntun </w:t>
            </w:r>
            <w:r w:rsidRPr="00A921A1">
              <w:rPr>
                <w:rFonts w:eastAsiaTheme="minorHAnsi"/>
                <w:i/>
                <w:lang w:bidi="is-IS"/>
              </w:rPr>
              <w:t>án aðgreiningar</w:t>
            </w:r>
            <w:r>
              <w:rPr>
                <w:rStyle w:val="Tilvsunneanmlsgrein"/>
                <w:rFonts w:eastAsiaTheme="minorHAnsi"/>
                <w:lang w:bidi="is-IS"/>
              </w:rPr>
              <w:footnoteReference w:id="7"/>
            </w:r>
          </w:p>
        </w:tc>
        <w:tc>
          <w:tcPr>
            <w:tcW w:w="0" w:type="auto"/>
            <w:shd w:val="clear" w:color="auto" w:fill="F2F2F2" w:themeFill="background1" w:themeFillShade="F2"/>
          </w:tcPr>
          <w:p w14:paraId="62E33B7F" w14:textId="16C4C5F1" w:rsidR="00982E88" w:rsidRPr="0010630C" w:rsidRDefault="00982E88" w:rsidP="0010630C">
            <w:pPr>
              <w:pStyle w:val="Agency-body-text"/>
            </w:pPr>
          </w:p>
        </w:tc>
        <w:tc>
          <w:tcPr>
            <w:tcW w:w="0" w:type="auto"/>
            <w:shd w:val="clear" w:color="auto" w:fill="E7E6E6" w:themeFill="background2"/>
          </w:tcPr>
          <w:p w14:paraId="426E522D" w14:textId="15EA743D" w:rsidR="00982E88" w:rsidRPr="0010630C" w:rsidRDefault="00982E88" w:rsidP="0010630C">
            <w:pPr>
              <w:pStyle w:val="Agency-body-text"/>
            </w:pPr>
          </w:p>
        </w:tc>
        <w:tc>
          <w:tcPr>
            <w:tcW w:w="0" w:type="auto"/>
            <w:shd w:val="clear" w:color="auto" w:fill="D9D9D9" w:themeFill="background1" w:themeFillShade="D9"/>
          </w:tcPr>
          <w:p w14:paraId="1D53566D" w14:textId="5E79F8C9" w:rsidR="00982E88" w:rsidRPr="0010630C" w:rsidRDefault="00982E88" w:rsidP="0010630C">
            <w:pPr>
              <w:pStyle w:val="Agency-body-text"/>
            </w:pPr>
          </w:p>
        </w:tc>
        <w:tc>
          <w:tcPr>
            <w:tcW w:w="0" w:type="auto"/>
            <w:shd w:val="clear" w:color="auto" w:fill="D0CECE" w:themeFill="background2" w:themeFillShade="E6"/>
          </w:tcPr>
          <w:p w14:paraId="2127516A" w14:textId="084A32CE" w:rsidR="00982E88" w:rsidRPr="0010630C" w:rsidRDefault="00982E88" w:rsidP="0010630C">
            <w:pPr>
              <w:pStyle w:val="Agency-body-text"/>
            </w:pPr>
          </w:p>
        </w:tc>
        <w:tc>
          <w:tcPr>
            <w:tcW w:w="4008" w:type="dxa"/>
            <w:shd w:val="clear" w:color="auto" w:fill="BFBFBF" w:themeFill="background1" w:themeFillShade="BF"/>
          </w:tcPr>
          <w:p w14:paraId="354676B4" w14:textId="77777777" w:rsidR="00982E88" w:rsidRPr="00580A4B" w:rsidRDefault="00982E88" w:rsidP="000920D4">
            <w:pPr>
              <w:pStyle w:val="Agency-body-text"/>
            </w:pPr>
            <w:r w:rsidRPr="00580A4B">
              <w:rPr>
                <w:rFonts w:eastAsiaTheme="minorHAnsi"/>
                <w:lang w:bidi="is-IS"/>
              </w:rPr>
              <w:t xml:space="preserve">Úrval úrræða til að þróa lærdómssamfélög </w:t>
            </w:r>
            <w:r>
              <w:rPr>
                <w:rFonts w:eastAsiaTheme="minorHAnsi"/>
                <w:lang w:bidi="is-IS"/>
              </w:rPr>
              <w:t xml:space="preserve">um menntun </w:t>
            </w:r>
            <w:r w:rsidRPr="00580A4B">
              <w:rPr>
                <w:rFonts w:eastAsiaTheme="minorHAnsi"/>
                <w:lang w:bidi="is-IS"/>
              </w:rPr>
              <w:t>án aðgreiningar er til staðar</w:t>
            </w:r>
          </w:p>
        </w:tc>
        <w:tc>
          <w:tcPr>
            <w:tcW w:w="2053" w:type="dxa"/>
            <w:shd w:val="clear" w:color="auto" w:fill="auto"/>
          </w:tcPr>
          <w:p w14:paraId="6B44B307" w14:textId="77777777" w:rsidR="00982E88" w:rsidRPr="00580A4B" w:rsidRDefault="00982E88" w:rsidP="000920D4">
            <w:pPr>
              <w:pStyle w:val="Agency-body-text"/>
              <w:rPr>
                <w:rFonts w:eastAsiaTheme="minorHAnsi"/>
              </w:rPr>
            </w:pPr>
          </w:p>
        </w:tc>
      </w:tr>
    </w:tbl>
    <w:p w14:paraId="12203FA5" w14:textId="19853B3A" w:rsidR="00823318" w:rsidRPr="00B32658" w:rsidRDefault="00797AAF" w:rsidP="00B32658">
      <w:pPr>
        <w:pStyle w:val="Agency-body-text"/>
      </w:pPr>
      <w:r w:rsidRPr="00B32658">
        <w:t xml:space="preserve">Ígrundun varðandi niðurstöður </w:t>
      </w:r>
      <w:r w:rsidR="00EF2B7F">
        <w:t>í fyrsta hluta:</w:t>
      </w:r>
      <w:r w:rsidR="007440B3" w:rsidRPr="00B32658">
        <w:t xml:space="preserve"> </w:t>
      </w:r>
      <w:r w:rsidR="007440B3" w:rsidRPr="007806D5">
        <w:rPr>
          <w:i/>
          <w:iCs/>
        </w:rPr>
        <w:t>Þörfin til að tryggja að nemendur fái virkan aðgang að viðeigandi námstækifærum</w:t>
      </w:r>
    </w:p>
    <w:p w14:paraId="05F5729E" w14:textId="50A6619D" w:rsidR="001868DC" w:rsidRPr="002D6AB4" w:rsidRDefault="004C0B64" w:rsidP="00411D01">
      <w:pPr>
        <w:pStyle w:val="Agency-body-text"/>
        <w:numPr>
          <w:ilvl w:val="0"/>
          <w:numId w:val="6"/>
        </w:numPr>
        <w:rPr>
          <w:rFonts w:ascii="Times New Roman" w:hAnsi="Times New Roman" w:cs="Times New Roman"/>
          <w:lang w:eastAsia="en-GB"/>
        </w:rPr>
      </w:pPr>
      <w:r>
        <w:rPr>
          <w:lang w:bidi="is-IS"/>
        </w:rPr>
        <w:t>Hverjir eru styrkleikar okkar hvað varðar þennan þátt?</w:t>
      </w:r>
    </w:p>
    <w:p w14:paraId="3CBD58B3" w14:textId="30F383A1" w:rsidR="004C0B64" w:rsidRPr="002D6AB4" w:rsidRDefault="004C0B64" w:rsidP="00411D01">
      <w:pPr>
        <w:pStyle w:val="Agency-body-text"/>
        <w:numPr>
          <w:ilvl w:val="0"/>
          <w:numId w:val="6"/>
        </w:numPr>
        <w:rPr>
          <w:rFonts w:ascii="Times New Roman" w:hAnsi="Times New Roman" w:cs="Times New Roman"/>
          <w:lang w:eastAsia="en-GB"/>
        </w:rPr>
      </w:pPr>
      <w:r>
        <w:rPr>
          <w:lang w:bidi="is-IS"/>
        </w:rPr>
        <w:t>Hvaða þætti þurfum við að</w:t>
      </w:r>
      <w:r w:rsidR="00B32658">
        <w:rPr>
          <w:lang w:bidi="is-IS"/>
        </w:rPr>
        <w:t xml:space="preserve"> bæta – þróa áfram?</w:t>
      </w:r>
    </w:p>
    <w:p w14:paraId="57B99385" w14:textId="1982A503" w:rsidR="00B32658" w:rsidRDefault="00B32658" w:rsidP="00411D01">
      <w:pPr>
        <w:pStyle w:val="Agency-body-text"/>
        <w:numPr>
          <w:ilvl w:val="0"/>
          <w:numId w:val="6"/>
        </w:numPr>
        <w:rPr>
          <w:rFonts w:ascii="Times New Roman" w:hAnsi="Times New Roman" w:cs="Times New Roman"/>
          <w:lang w:eastAsia="en-GB"/>
        </w:rPr>
      </w:pPr>
      <w:r>
        <w:rPr>
          <w:lang w:bidi="is-IS"/>
        </w:rPr>
        <w:t>Hvaða þrjá þætti setjum við í forgang?</w:t>
      </w:r>
    </w:p>
    <w:p w14:paraId="3FC90E5C" w14:textId="563769B1" w:rsidR="006514A9" w:rsidRPr="00823318" w:rsidRDefault="006514A9" w:rsidP="00166F6B">
      <w:pPr>
        <w:pStyle w:val="Agency-heading-2"/>
        <w:rPr>
          <w:lang w:bidi="is-IS"/>
        </w:rPr>
      </w:pPr>
      <w:r w:rsidRPr="00823318">
        <w:rPr>
          <w:lang w:bidi="is-IS"/>
        </w:rPr>
        <w:lastRenderedPageBreak/>
        <w:t>Hluti 2. Þörfin til að hvetja til skólaþróunar fyrir menntun án aðgreiningar</w:t>
      </w:r>
    </w:p>
    <w:p w14:paraId="1F38C1A8" w14:textId="77777777" w:rsidR="006514A9" w:rsidRPr="002D6AB4" w:rsidRDefault="006514A9" w:rsidP="00166F6B">
      <w:pPr>
        <w:pStyle w:val="Agency-heading-3"/>
      </w:pPr>
      <w:r w:rsidRPr="002D6AB4">
        <w:rPr>
          <w:lang w:bidi="is-IS"/>
        </w:rPr>
        <w:t>2.1 Eru hvatar fyrir styðjandi námsumhverfi til staðar fyrir alla skóla?</w:t>
      </w:r>
    </w:p>
    <w:tbl>
      <w:tblPr>
        <w:tblStyle w:val="Hnitanettflu"/>
        <w:tblW w:w="14029" w:type="dxa"/>
        <w:tblLook w:val="04A0" w:firstRow="1" w:lastRow="0" w:firstColumn="1" w:lastColumn="0" w:noHBand="0" w:noVBand="1"/>
        <w:tblDescription w:val="Dálkur 1: Upphafsstaða stefnumörkunar; dálkar 2 til 6: Stigvaxandi kvarði: fimm skyggðir dálkar með örvatáknum; dálkur 7: Ákjósanleg stefnumörkun; dálkur 8: Heimildir/athugasemdir; dálkur 9: Hugsanleg forgangsmál/leiðir áfram"/>
      </w:tblPr>
      <w:tblGrid>
        <w:gridCol w:w="4106"/>
        <w:gridCol w:w="1276"/>
        <w:gridCol w:w="992"/>
        <w:gridCol w:w="817"/>
        <w:gridCol w:w="943"/>
        <w:gridCol w:w="3343"/>
        <w:gridCol w:w="2552"/>
      </w:tblGrid>
      <w:tr w:rsidR="00A4524C" w:rsidRPr="00580A4B" w14:paraId="74018375" w14:textId="77777777" w:rsidTr="000569E2">
        <w:trPr>
          <w:cantSplit/>
          <w:tblHeader/>
        </w:trPr>
        <w:tc>
          <w:tcPr>
            <w:tcW w:w="4106" w:type="dxa"/>
          </w:tcPr>
          <w:p w14:paraId="5F6A0287" w14:textId="77777777" w:rsidR="00F66251" w:rsidRPr="002D6AB4" w:rsidRDefault="00F66251" w:rsidP="000920D4">
            <w:pPr>
              <w:pStyle w:val="Agency-body-text"/>
              <w:keepNext/>
              <w:rPr>
                <w:rFonts w:asciiTheme="minorHAnsi" w:hAnsiTheme="minorHAnsi" w:cstheme="minorHAnsi"/>
              </w:rPr>
            </w:pPr>
            <w:r w:rsidRPr="002D6AB4">
              <w:rPr>
                <w:rFonts w:asciiTheme="minorHAnsi" w:hAnsiTheme="minorHAnsi" w:cstheme="minorHAnsi"/>
                <w:b/>
                <w:lang w:bidi="is-IS"/>
              </w:rPr>
              <w:t>Upphafsstaða stefnumótunar</w:t>
            </w:r>
          </w:p>
        </w:tc>
        <w:tc>
          <w:tcPr>
            <w:tcW w:w="1276" w:type="dxa"/>
            <w:shd w:val="clear" w:color="auto" w:fill="F2F2F2" w:themeFill="background1" w:themeFillShade="F2"/>
          </w:tcPr>
          <w:p w14:paraId="00EFCD3D" w14:textId="3683CD5A" w:rsidR="00F66251" w:rsidRPr="003D0F20" w:rsidRDefault="00F66251" w:rsidP="003D0F20">
            <w:pPr>
              <w:pStyle w:val="Agency-body-text"/>
              <w:keepNext/>
              <w:jc w:val="center"/>
              <w:rPr>
                <w:rFonts w:asciiTheme="minorHAnsi" w:hAnsiTheme="minorHAnsi" w:cstheme="minorHAnsi"/>
                <w:b/>
                <w:bCs/>
              </w:rPr>
            </w:pPr>
            <w:r w:rsidRPr="003D0F20">
              <w:rPr>
                <w:rFonts w:asciiTheme="minorHAnsi" w:hAnsiTheme="minorHAnsi" w:cstheme="minorHAnsi"/>
                <w:b/>
                <w:bCs/>
              </w:rPr>
              <w:t>Er til athugunar</w:t>
            </w:r>
          </w:p>
        </w:tc>
        <w:tc>
          <w:tcPr>
            <w:tcW w:w="992" w:type="dxa"/>
            <w:shd w:val="clear" w:color="auto" w:fill="E7E6E6" w:themeFill="background2"/>
          </w:tcPr>
          <w:p w14:paraId="0AA1489F" w14:textId="2E8C5F03" w:rsidR="00F66251" w:rsidRPr="003D0F20" w:rsidRDefault="00F66251" w:rsidP="003D0F20">
            <w:pPr>
              <w:pStyle w:val="Agency-body-text"/>
              <w:keepNext/>
              <w:jc w:val="center"/>
              <w:rPr>
                <w:rFonts w:asciiTheme="minorHAnsi" w:hAnsiTheme="minorHAnsi" w:cstheme="minorHAnsi"/>
                <w:b/>
                <w:bCs/>
              </w:rPr>
            </w:pPr>
            <w:r w:rsidRPr="003D0F20">
              <w:rPr>
                <w:rFonts w:asciiTheme="minorHAnsi" w:hAnsiTheme="minorHAnsi" w:cstheme="minorHAnsi"/>
                <w:b/>
                <w:bCs/>
              </w:rPr>
              <w:t>Vinna hafin</w:t>
            </w:r>
          </w:p>
        </w:tc>
        <w:tc>
          <w:tcPr>
            <w:tcW w:w="817" w:type="dxa"/>
            <w:shd w:val="clear" w:color="auto" w:fill="D9D9D9" w:themeFill="background1" w:themeFillShade="D9"/>
          </w:tcPr>
          <w:p w14:paraId="686BBCB9" w14:textId="244E8582" w:rsidR="00F66251" w:rsidRPr="003D0F20" w:rsidRDefault="00F66251" w:rsidP="003D0F20">
            <w:pPr>
              <w:pStyle w:val="Agency-body-text"/>
              <w:keepNext/>
              <w:jc w:val="center"/>
              <w:rPr>
                <w:rFonts w:asciiTheme="minorHAnsi" w:hAnsiTheme="minorHAnsi" w:cstheme="minorHAnsi"/>
                <w:b/>
                <w:bCs/>
              </w:rPr>
            </w:pPr>
            <w:r w:rsidRPr="003D0F20">
              <w:rPr>
                <w:rFonts w:asciiTheme="minorHAnsi" w:hAnsiTheme="minorHAnsi" w:cstheme="minorHAnsi"/>
                <w:b/>
                <w:bCs/>
              </w:rPr>
              <w:t>Í þróun</w:t>
            </w:r>
          </w:p>
        </w:tc>
        <w:tc>
          <w:tcPr>
            <w:tcW w:w="943" w:type="dxa"/>
            <w:shd w:val="clear" w:color="auto" w:fill="D0CECE" w:themeFill="background2" w:themeFillShade="E6"/>
          </w:tcPr>
          <w:p w14:paraId="0833FD0F" w14:textId="4068CA47" w:rsidR="00F66251" w:rsidRPr="003D0F20" w:rsidRDefault="00F66251" w:rsidP="003D0F20">
            <w:pPr>
              <w:pStyle w:val="Agency-body-text"/>
              <w:keepNext/>
              <w:jc w:val="center"/>
              <w:rPr>
                <w:rFonts w:asciiTheme="minorHAnsi" w:hAnsiTheme="minorHAnsi" w:cstheme="minorHAnsi"/>
                <w:b/>
                <w:bCs/>
              </w:rPr>
            </w:pPr>
            <w:r w:rsidRPr="003D0F20">
              <w:rPr>
                <w:rFonts w:asciiTheme="minorHAnsi" w:hAnsiTheme="minorHAnsi" w:cstheme="minorHAnsi"/>
                <w:b/>
                <w:bCs/>
              </w:rPr>
              <w:t>Innleitt</w:t>
            </w:r>
          </w:p>
        </w:tc>
        <w:tc>
          <w:tcPr>
            <w:tcW w:w="3343" w:type="dxa"/>
            <w:shd w:val="clear" w:color="auto" w:fill="BFBFBF" w:themeFill="background1" w:themeFillShade="BF"/>
          </w:tcPr>
          <w:p w14:paraId="3D55C292" w14:textId="3CE9F729" w:rsidR="00F66251" w:rsidRPr="002D6AB4" w:rsidRDefault="00F66251" w:rsidP="000920D4">
            <w:pPr>
              <w:pStyle w:val="Agency-body-text"/>
              <w:keepNext/>
              <w:rPr>
                <w:rFonts w:asciiTheme="minorHAnsi" w:eastAsiaTheme="minorHAnsi" w:hAnsiTheme="minorHAnsi" w:cstheme="minorHAnsi"/>
              </w:rPr>
            </w:pPr>
            <w:r w:rsidRPr="002D6AB4">
              <w:rPr>
                <w:rFonts w:asciiTheme="minorHAnsi" w:hAnsiTheme="minorHAnsi" w:cstheme="minorHAnsi"/>
                <w:b/>
                <w:lang w:bidi="is-IS"/>
              </w:rPr>
              <w:t>Ákjósanleg stefnumótun</w:t>
            </w:r>
          </w:p>
        </w:tc>
        <w:tc>
          <w:tcPr>
            <w:tcW w:w="2552" w:type="dxa"/>
            <w:shd w:val="clear" w:color="auto" w:fill="auto"/>
          </w:tcPr>
          <w:p w14:paraId="1E163B19" w14:textId="77777777" w:rsidR="00F66251" w:rsidRPr="002D6AB4" w:rsidRDefault="00F66251" w:rsidP="000920D4">
            <w:pPr>
              <w:pStyle w:val="Agency-body-text"/>
              <w:keepNext/>
              <w:rPr>
                <w:rFonts w:asciiTheme="minorHAnsi" w:hAnsiTheme="minorHAnsi" w:cstheme="minorHAnsi"/>
                <w:b/>
              </w:rPr>
            </w:pPr>
            <w:r w:rsidRPr="002D6AB4">
              <w:rPr>
                <w:rFonts w:asciiTheme="minorHAnsi" w:hAnsiTheme="minorHAnsi" w:cstheme="minorHAnsi"/>
                <w:b/>
                <w:lang w:bidi="is-IS"/>
              </w:rPr>
              <w:t>Heimildir / athugasemdir</w:t>
            </w:r>
          </w:p>
        </w:tc>
      </w:tr>
      <w:tr w:rsidR="00A4524C" w:rsidRPr="00580A4B" w14:paraId="24C0930D" w14:textId="77777777" w:rsidTr="000569E2">
        <w:trPr>
          <w:cantSplit/>
        </w:trPr>
        <w:tc>
          <w:tcPr>
            <w:tcW w:w="4106" w:type="dxa"/>
          </w:tcPr>
          <w:p w14:paraId="791D0CD2" w14:textId="70D9B01D" w:rsidR="00F66251" w:rsidRPr="00580A4B" w:rsidRDefault="00F66251" w:rsidP="007806D5">
            <w:pPr>
              <w:pStyle w:val="Agency-body-text"/>
            </w:pPr>
            <w:r w:rsidRPr="77DED4BC">
              <w:rPr>
                <w:lang w:bidi="is-IS"/>
              </w:rPr>
              <w:t xml:space="preserve">2.1.1 </w:t>
            </w:r>
            <w:r w:rsidRPr="003D0F20">
              <w:t>Það er takmarkaður eða enginn markviss fjárhagslegur stuðningur til staðar fyrir skóla til að mæta þörfum allra nemenda</w:t>
            </w:r>
          </w:p>
        </w:tc>
        <w:tc>
          <w:tcPr>
            <w:tcW w:w="1276" w:type="dxa"/>
            <w:shd w:val="clear" w:color="auto" w:fill="F2F2F2" w:themeFill="background1" w:themeFillShade="F2"/>
          </w:tcPr>
          <w:p w14:paraId="6A81D517" w14:textId="76DBAB8E" w:rsidR="00F66251" w:rsidRPr="00F66251" w:rsidRDefault="00F66251" w:rsidP="00F66251">
            <w:pPr>
              <w:pStyle w:val="Agency-body-text"/>
            </w:pPr>
          </w:p>
        </w:tc>
        <w:tc>
          <w:tcPr>
            <w:tcW w:w="992" w:type="dxa"/>
            <w:shd w:val="clear" w:color="auto" w:fill="E7E6E6" w:themeFill="background2"/>
          </w:tcPr>
          <w:p w14:paraId="11D8B67D" w14:textId="64516BE2" w:rsidR="00F66251" w:rsidRPr="00F66251" w:rsidRDefault="00F66251" w:rsidP="00F66251">
            <w:pPr>
              <w:pStyle w:val="Agency-body-text"/>
            </w:pPr>
          </w:p>
        </w:tc>
        <w:tc>
          <w:tcPr>
            <w:tcW w:w="817" w:type="dxa"/>
            <w:shd w:val="clear" w:color="auto" w:fill="D9D9D9" w:themeFill="background1" w:themeFillShade="D9"/>
          </w:tcPr>
          <w:p w14:paraId="41DD98CD" w14:textId="22A49C56" w:rsidR="00F66251" w:rsidRPr="00F66251" w:rsidRDefault="00F66251" w:rsidP="00F66251">
            <w:pPr>
              <w:pStyle w:val="Agency-body-text"/>
            </w:pPr>
          </w:p>
        </w:tc>
        <w:tc>
          <w:tcPr>
            <w:tcW w:w="943" w:type="dxa"/>
            <w:shd w:val="clear" w:color="auto" w:fill="D0CECE" w:themeFill="background2" w:themeFillShade="E6"/>
          </w:tcPr>
          <w:p w14:paraId="6D3BBD92" w14:textId="200E63EA" w:rsidR="00F66251" w:rsidRPr="00F66251" w:rsidRDefault="00F66251" w:rsidP="00F66251">
            <w:pPr>
              <w:pStyle w:val="Agency-body-text"/>
            </w:pPr>
          </w:p>
        </w:tc>
        <w:tc>
          <w:tcPr>
            <w:tcW w:w="3343" w:type="dxa"/>
            <w:shd w:val="clear" w:color="auto" w:fill="BFBFBF" w:themeFill="background1" w:themeFillShade="BF"/>
          </w:tcPr>
          <w:p w14:paraId="05112447" w14:textId="20DC9287" w:rsidR="00F66251" w:rsidRPr="00580A4B" w:rsidRDefault="00F66251" w:rsidP="000920D4">
            <w:pPr>
              <w:pStyle w:val="Agency-body-text"/>
            </w:pPr>
            <w:r>
              <w:rPr>
                <w:lang w:bidi="is-IS"/>
              </w:rPr>
              <w:t>Fjölbreyttur fjárhagslegur stuðningur er til staðar til að mæta þörfum allra nemenda</w:t>
            </w:r>
          </w:p>
        </w:tc>
        <w:tc>
          <w:tcPr>
            <w:tcW w:w="2552" w:type="dxa"/>
            <w:shd w:val="clear" w:color="auto" w:fill="auto"/>
          </w:tcPr>
          <w:p w14:paraId="7DA96CB0" w14:textId="77777777" w:rsidR="00F66251" w:rsidRPr="00580A4B" w:rsidRDefault="00F66251" w:rsidP="000920D4">
            <w:pPr>
              <w:pStyle w:val="Agency-body-text"/>
              <w:rPr>
                <w:rFonts w:eastAsiaTheme="minorHAnsi"/>
              </w:rPr>
            </w:pPr>
          </w:p>
        </w:tc>
      </w:tr>
      <w:tr w:rsidR="00A4524C" w:rsidRPr="00580A4B" w14:paraId="5492D4BE" w14:textId="77777777" w:rsidTr="000569E2">
        <w:trPr>
          <w:cantSplit/>
        </w:trPr>
        <w:tc>
          <w:tcPr>
            <w:tcW w:w="4106" w:type="dxa"/>
          </w:tcPr>
          <w:p w14:paraId="0AD60FAD" w14:textId="23A73171" w:rsidR="00F66251" w:rsidRPr="00580A4B" w:rsidRDefault="00F66251" w:rsidP="002D02BD">
            <w:pPr>
              <w:pStyle w:val="Agency-body-text"/>
            </w:pPr>
            <w:r>
              <w:rPr>
                <w:lang w:bidi="is-IS"/>
              </w:rPr>
              <w:t>2.1.2 Það eru takmarkaðar eða engar bjargir</w:t>
            </w:r>
            <w:r w:rsidRPr="00580A4B">
              <w:rPr>
                <w:lang w:bidi="is-IS"/>
              </w:rPr>
              <w:t xml:space="preserve"> </w:t>
            </w:r>
            <w:r w:rsidRPr="00D600AF">
              <w:t>til staðar</w:t>
            </w:r>
            <w:r w:rsidRPr="00580A4B">
              <w:rPr>
                <w:lang w:bidi="is-IS"/>
              </w:rPr>
              <w:t xml:space="preserve"> til að styðja </w:t>
            </w:r>
            <w:r w:rsidRPr="002D02BD">
              <w:rPr>
                <w:color w:val="auto"/>
                <w:lang w:bidi="is-IS"/>
              </w:rPr>
              <w:t>árangursríka starfshætti</w:t>
            </w:r>
            <w:r>
              <w:rPr>
                <w:rStyle w:val="Tilvsunneanmlsgrein"/>
                <w:lang w:bidi="is-IS"/>
              </w:rPr>
              <w:footnoteReference w:id="8"/>
            </w:r>
            <w:r w:rsidR="00D600AF">
              <w:rPr>
                <w:color w:val="auto"/>
                <w:lang w:bidi="is-IS"/>
              </w:rPr>
              <w:t xml:space="preserve"> </w:t>
            </w:r>
            <w:r>
              <w:rPr>
                <w:lang w:bidi="is-IS"/>
              </w:rPr>
              <w:t>innan skólastofnana.</w:t>
            </w:r>
          </w:p>
        </w:tc>
        <w:tc>
          <w:tcPr>
            <w:tcW w:w="1276" w:type="dxa"/>
            <w:shd w:val="clear" w:color="auto" w:fill="F2F2F2" w:themeFill="background1" w:themeFillShade="F2"/>
          </w:tcPr>
          <w:p w14:paraId="51240AEE" w14:textId="631BC539" w:rsidR="00F66251" w:rsidRPr="00F66251" w:rsidRDefault="00F66251" w:rsidP="00F66251">
            <w:pPr>
              <w:pStyle w:val="Agency-body-text"/>
            </w:pPr>
          </w:p>
        </w:tc>
        <w:tc>
          <w:tcPr>
            <w:tcW w:w="992" w:type="dxa"/>
            <w:shd w:val="clear" w:color="auto" w:fill="E7E6E6" w:themeFill="background2"/>
          </w:tcPr>
          <w:p w14:paraId="6EC4374E" w14:textId="3B6A04E8" w:rsidR="00F66251" w:rsidRPr="00F66251" w:rsidRDefault="00F66251" w:rsidP="00F66251">
            <w:pPr>
              <w:pStyle w:val="Agency-body-text"/>
            </w:pPr>
          </w:p>
        </w:tc>
        <w:tc>
          <w:tcPr>
            <w:tcW w:w="817" w:type="dxa"/>
            <w:shd w:val="clear" w:color="auto" w:fill="D9D9D9" w:themeFill="background1" w:themeFillShade="D9"/>
          </w:tcPr>
          <w:p w14:paraId="788AAC49" w14:textId="6D4B1304" w:rsidR="00F66251" w:rsidRPr="00F66251" w:rsidRDefault="00F66251" w:rsidP="00F66251">
            <w:pPr>
              <w:pStyle w:val="Agency-body-text"/>
            </w:pPr>
          </w:p>
        </w:tc>
        <w:tc>
          <w:tcPr>
            <w:tcW w:w="943" w:type="dxa"/>
            <w:shd w:val="clear" w:color="auto" w:fill="D0CECE" w:themeFill="background2" w:themeFillShade="E6"/>
          </w:tcPr>
          <w:p w14:paraId="7B005D95" w14:textId="74257F61" w:rsidR="00F66251" w:rsidRPr="00F66251" w:rsidRDefault="00F66251" w:rsidP="00F66251">
            <w:pPr>
              <w:pStyle w:val="Agency-body-text"/>
            </w:pPr>
          </w:p>
        </w:tc>
        <w:tc>
          <w:tcPr>
            <w:tcW w:w="3343" w:type="dxa"/>
            <w:shd w:val="clear" w:color="auto" w:fill="BFBFBF" w:themeFill="background1" w:themeFillShade="BF"/>
          </w:tcPr>
          <w:p w14:paraId="70E8D128" w14:textId="77777777" w:rsidR="00F66251" w:rsidRPr="00580A4B" w:rsidRDefault="00F66251" w:rsidP="000920D4">
            <w:pPr>
              <w:pStyle w:val="Agency-body-text"/>
            </w:pPr>
            <w:r>
              <w:rPr>
                <w:lang w:bidi="is-IS"/>
              </w:rPr>
              <w:t>Fjölbreytt úrræði eru</w:t>
            </w:r>
            <w:r w:rsidRPr="00580A4B">
              <w:rPr>
                <w:lang w:bidi="is-IS"/>
              </w:rPr>
              <w:t xml:space="preserve"> til staðar til að styðja </w:t>
            </w:r>
            <w:r>
              <w:rPr>
                <w:lang w:bidi="is-IS"/>
              </w:rPr>
              <w:t>við árangursríka starfshætti innan skólastofnana</w:t>
            </w:r>
          </w:p>
        </w:tc>
        <w:tc>
          <w:tcPr>
            <w:tcW w:w="2552" w:type="dxa"/>
            <w:shd w:val="clear" w:color="auto" w:fill="auto"/>
          </w:tcPr>
          <w:p w14:paraId="2EACE404" w14:textId="77777777" w:rsidR="00F66251" w:rsidRPr="00580A4B" w:rsidRDefault="00F66251" w:rsidP="000920D4">
            <w:pPr>
              <w:pStyle w:val="Agency-body-text"/>
            </w:pPr>
          </w:p>
        </w:tc>
      </w:tr>
    </w:tbl>
    <w:p w14:paraId="7EA481E3" w14:textId="77777777" w:rsidR="002B071F" w:rsidRDefault="002B071F" w:rsidP="00823318">
      <w:pPr>
        <w:spacing w:before="120"/>
        <w:rPr>
          <w:b/>
          <w:bCs/>
          <w:sz w:val="24"/>
          <w:szCs w:val="24"/>
          <w:lang w:bidi="is-IS"/>
        </w:rPr>
      </w:pPr>
    </w:p>
    <w:p w14:paraId="1FF87164" w14:textId="0817ED49" w:rsidR="006514A9" w:rsidRPr="002D6AB4" w:rsidRDefault="006514A9" w:rsidP="00166F6B">
      <w:pPr>
        <w:pStyle w:val="Agency-heading-3"/>
      </w:pPr>
      <w:r w:rsidRPr="002D6AB4">
        <w:rPr>
          <w:lang w:bidi="is-IS"/>
        </w:rPr>
        <w:lastRenderedPageBreak/>
        <w:t>2.2 Að hve miklu leyti eru skólarnir studdir til að vera sjálfstæðir í því að taka ábyrgð á að mæta þörfum allra nemenda?</w:t>
      </w:r>
    </w:p>
    <w:tbl>
      <w:tblPr>
        <w:tblStyle w:val="Hnitanettflu"/>
        <w:tblW w:w="0" w:type="auto"/>
        <w:tblLook w:val="04A0" w:firstRow="1" w:lastRow="0" w:firstColumn="1" w:lastColumn="0" w:noHBand="0" w:noVBand="1"/>
        <w:tblDescription w:val="Dálkur 1: Upphafsstaða stefnumörkunar; dálkar 2 til 6: Stigvaxandi kvarði: fimm skyggðir dálkar með örvatáknum; dálkur 7: Ákjósanleg stefnumörkun; dálkur 8: Heimildir/athugasemdir; dálkur 9: Hugsanleg forgangsmál/leiðir áfram"/>
      </w:tblPr>
      <w:tblGrid>
        <w:gridCol w:w="4105"/>
        <w:gridCol w:w="1277"/>
        <w:gridCol w:w="992"/>
        <w:gridCol w:w="851"/>
        <w:gridCol w:w="943"/>
        <w:gridCol w:w="3593"/>
        <w:gridCol w:w="2187"/>
      </w:tblGrid>
      <w:tr w:rsidR="00321F77" w:rsidRPr="00580A4B" w14:paraId="414B45BF" w14:textId="77777777" w:rsidTr="00BA1456">
        <w:trPr>
          <w:cantSplit/>
          <w:tblHeader/>
        </w:trPr>
        <w:tc>
          <w:tcPr>
            <w:tcW w:w="4105" w:type="dxa"/>
          </w:tcPr>
          <w:p w14:paraId="1922C02E" w14:textId="77777777" w:rsidR="00321F77" w:rsidRPr="002D6AB4" w:rsidRDefault="00321F77" w:rsidP="000920D4">
            <w:pPr>
              <w:pStyle w:val="Agency-body-text"/>
              <w:keepNext/>
              <w:rPr>
                <w:rFonts w:asciiTheme="minorHAnsi" w:hAnsiTheme="minorHAnsi" w:cstheme="minorHAnsi"/>
              </w:rPr>
            </w:pPr>
            <w:r w:rsidRPr="002D6AB4">
              <w:rPr>
                <w:rFonts w:asciiTheme="minorHAnsi" w:hAnsiTheme="minorHAnsi" w:cstheme="minorHAnsi"/>
                <w:b/>
                <w:lang w:bidi="is-IS"/>
              </w:rPr>
              <w:t>Upphafsstaða stefnumótunar</w:t>
            </w:r>
          </w:p>
        </w:tc>
        <w:tc>
          <w:tcPr>
            <w:tcW w:w="1277" w:type="dxa"/>
            <w:shd w:val="clear" w:color="auto" w:fill="F2F2F2" w:themeFill="background1" w:themeFillShade="F2"/>
          </w:tcPr>
          <w:p w14:paraId="653356B0" w14:textId="6271DDD0" w:rsidR="00321F77" w:rsidRPr="00321F77" w:rsidRDefault="00321F77" w:rsidP="00321F77">
            <w:pPr>
              <w:pStyle w:val="Agency-body-text"/>
              <w:jc w:val="center"/>
              <w:rPr>
                <w:b/>
                <w:bCs/>
              </w:rPr>
            </w:pPr>
            <w:r w:rsidRPr="00321F77">
              <w:rPr>
                <w:b/>
                <w:bCs/>
              </w:rPr>
              <w:t>Er til athugunar</w:t>
            </w:r>
          </w:p>
        </w:tc>
        <w:tc>
          <w:tcPr>
            <w:tcW w:w="992" w:type="dxa"/>
            <w:shd w:val="clear" w:color="auto" w:fill="E7E6E6" w:themeFill="background2"/>
          </w:tcPr>
          <w:p w14:paraId="7D917DB1" w14:textId="3BBF5FD0" w:rsidR="00321F77" w:rsidRPr="00321F77" w:rsidRDefault="00321F77" w:rsidP="00321F77">
            <w:pPr>
              <w:pStyle w:val="Agency-body-text"/>
              <w:jc w:val="center"/>
              <w:rPr>
                <w:b/>
                <w:bCs/>
              </w:rPr>
            </w:pPr>
            <w:r w:rsidRPr="00321F77">
              <w:rPr>
                <w:b/>
                <w:bCs/>
              </w:rPr>
              <w:t>Vinna hafin</w:t>
            </w:r>
          </w:p>
        </w:tc>
        <w:tc>
          <w:tcPr>
            <w:tcW w:w="851" w:type="dxa"/>
            <w:shd w:val="clear" w:color="auto" w:fill="D9D9D9" w:themeFill="background1" w:themeFillShade="D9"/>
          </w:tcPr>
          <w:p w14:paraId="518FF4BF" w14:textId="63644CB7" w:rsidR="00321F77" w:rsidRPr="00321F77" w:rsidRDefault="00321F77" w:rsidP="00321F77">
            <w:pPr>
              <w:pStyle w:val="Agency-body-text"/>
              <w:jc w:val="center"/>
              <w:rPr>
                <w:b/>
                <w:bCs/>
              </w:rPr>
            </w:pPr>
            <w:r w:rsidRPr="00321F77">
              <w:rPr>
                <w:b/>
                <w:bCs/>
              </w:rPr>
              <w:t>Í þróun</w:t>
            </w:r>
          </w:p>
        </w:tc>
        <w:tc>
          <w:tcPr>
            <w:tcW w:w="943" w:type="dxa"/>
            <w:shd w:val="clear" w:color="auto" w:fill="D0CECE" w:themeFill="background2" w:themeFillShade="E6"/>
          </w:tcPr>
          <w:p w14:paraId="1AAD308F" w14:textId="6FADCD9F" w:rsidR="00321F77" w:rsidRPr="00321F77" w:rsidRDefault="00321F77" w:rsidP="00321F77">
            <w:pPr>
              <w:pStyle w:val="Agency-body-text"/>
              <w:jc w:val="center"/>
              <w:rPr>
                <w:b/>
                <w:bCs/>
              </w:rPr>
            </w:pPr>
            <w:r w:rsidRPr="00321F77">
              <w:rPr>
                <w:b/>
                <w:bCs/>
              </w:rPr>
              <w:t>Innleitt</w:t>
            </w:r>
          </w:p>
        </w:tc>
        <w:tc>
          <w:tcPr>
            <w:tcW w:w="3593" w:type="dxa"/>
            <w:shd w:val="clear" w:color="auto" w:fill="BFBFBF" w:themeFill="background1" w:themeFillShade="BF"/>
          </w:tcPr>
          <w:p w14:paraId="29910935" w14:textId="77777777" w:rsidR="00321F77" w:rsidRPr="002D6AB4" w:rsidRDefault="00321F77" w:rsidP="000920D4">
            <w:pPr>
              <w:pStyle w:val="Agency-body-text"/>
              <w:keepNext/>
              <w:rPr>
                <w:rFonts w:asciiTheme="minorHAnsi" w:hAnsiTheme="minorHAnsi" w:cstheme="minorHAnsi"/>
              </w:rPr>
            </w:pPr>
            <w:r w:rsidRPr="002D6AB4">
              <w:rPr>
                <w:rFonts w:asciiTheme="minorHAnsi" w:hAnsiTheme="minorHAnsi" w:cstheme="minorHAnsi"/>
                <w:b/>
                <w:lang w:bidi="is-IS"/>
              </w:rPr>
              <w:t>Ákjósanleg stefnumótun</w:t>
            </w:r>
          </w:p>
        </w:tc>
        <w:tc>
          <w:tcPr>
            <w:tcW w:w="2187" w:type="dxa"/>
            <w:shd w:val="clear" w:color="auto" w:fill="auto"/>
          </w:tcPr>
          <w:p w14:paraId="3C1AF20C" w14:textId="77777777" w:rsidR="00321F77" w:rsidRPr="002D6AB4" w:rsidRDefault="00321F77" w:rsidP="000920D4">
            <w:pPr>
              <w:pStyle w:val="Agency-body-text"/>
              <w:keepNext/>
              <w:rPr>
                <w:rFonts w:asciiTheme="minorHAnsi" w:hAnsiTheme="minorHAnsi" w:cstheme="minorHAnsi"/>
                <w:b/>
              </w:rPr>
            </w:pPr>
            <w:r w:rsidRPr="002D6AB4">
              <w:rPr>
                <w:rFonts w:asciiTheme="minorHAnsi" w:hAnsiTheme="minorHAnsi" w:cstheme="minorHAnsi"/>
                <w:b/>
                <w:lang w:bidi="is-IS"/>
              </w:rPr>
              <w:t>Heimildir / athugasemdir</w:t>
            </w:r>
          </w:p>
        </w:tc>
      </w:tr>
      <w:tr w:rsidR="00321F77" w:rsidRPr="00580A4B" w14:paraId="5431EA2D" w14:textId="77777777" w:rsidTr="00BA1456">
        <w:trPr>
          <w:cantSplit/>
        </w:trPr>
        <w:tc>
          <w:tcPr>
            <w:tcW w:w="4105" w:type="dxa"/>
          </w:tcPr>
          <w:p w14:paraId="7FBF98E8" w14:textId="77777777" w:rsidR="00321F77" w:rsidRPr="00580A4B" w:rsidRDefault="00321F77" w:rsidP="000920D4">
            <w:pPr>
              <w:pStyle w:val="Agency-body-text"/>
            </w:pPr>
            <w:r w:rsidRPr="00580A4B">
              <w:rPr>
                <w:lang w:bidi="is-IS"/>
              </w:rPr>
              <w:t>2.2.1 Það er takmarkaður eða enginn sveigjanleiki til að nýta opinberar fjárveitinga</w:t>
            </w:r>
            <w:r>
              <w:rPr>
                <w:lang w:bidi="is-IS"/>
              </w:rPr>
              <w:t>r</w:t>
            </w:r>
          </w:p>
        </w:tc>
        <w:tc>
          <w:tcPr>
            <w:tcW w:w="1277" w:type="dxa"/>
            <w:shd w:val="clear" w:color="auto" w:fill="F2F2F2" w:themeFill="background1" w:themeFillShade="F2"/>
          </w:tcPr>
          <w:p w14:paraId="745A0B64" w14:textId="580C513C" w:rsidR="00321F77" w:rsidRPr="00580A4B" w:rsidRDefault="00321F77" w:rsidP="000920D4">
            <w:pPr>
              <w:pStyle w:val="Agency-body-text"/>
            </w:pPr>
          </w:p>
        </w:tc>
        <w:tc>
          <w:tcPr>
            <w:tcW w:w="992" w:type="dxa"/>
            <w:shd w:val="clear" w:color="auto" w:fill="E7E6E6" w:themeFill="background2"/>
          </w:tcPr>
          <w:p w14:paraId="3D73F922" w14:textId="6B9541A3" w:rsidR="00321F77" w:rsidRPr="00580A4B" w:rsidRDefault="00321F77" w:rsidP="000920D4">
            <w:pPr>
              <w:pStyle w:val="Agency-body-text"/>
            </w:pPr>
          </w:p>
        </w:tc>
        <w:tc>
          <w:tcPr>
            <w:tcW w:w="851" w:type="dxa"/>
            <w:shd w:val="clear" w:color="auto" w:fill="D9D9D9" w:themeFill="background1" w:themeFillShade="D9"/>
          </w:tcPr>
          <w:p w14:paraId="2529664B" w14:textId="5803F80F" w:rsidR="00321F77" w:rsidRPr="00580A4B" w:rsidRDefault="00321F77" w:rsidP="000920D4">
            <w:pPr>
              <w:pStyle w:val="Agency-body-text"/>
            </w:pPr>
          </w:p>
        </w:tc>
        <w:tc>
          <w:tcPr>
            <w:tcW w:w="943" w:type="dxa"/>
            <w:shd w:val="clear" w:color="auto" w:fill="D0CECE" w:themeFill="background2" w:themeFillShade="E6"/>
          </w:tcPr>
          <w:p w14:paraId="40461606" w14:textId="2B503C61" w:rsidR="00321F77" w:rsidRPr="00580A4B" w:rsidRDefault="00321F77" w:rsidP="000920D4">
            <w:pPr>
              <w:pStyle w:val="Agency-body-text"/>
            </w:pPr>
          </w:p>
        </w:tc>
        <w:tc>
          <w:tcPr>
            <w:tcW w:w="3593" w:type="dxa"/>
            <w:shd w:val="clear" w:color="auto" w:fill="BFBFBF" w:themeFill="background1" w:themeFillShade="BF"/>
          </w:tcPr>
          <w:p w14:paraId="1A69C520" w14:textId="77777777" w:rsidR="00321F77" w:rsidRPr="00580A4B" w:rsidRDefault="00321F77" w:rsidP="000920D4">
            <w:pPr>
              <w:pStyle w:val="Agency-body-text"/>
            </w:pPr>
            <w:r w:rsidRPr="00580A4B">
              <w:rPr>
                <w:lang w:bidi="is-IS"/>
              </w:rPr>
              <w:t>Til staðar er</w:t>
            </w:r>
            <w:r>
              <w:rPr>
                <w:lang w:bidi="is-IS"/>
              </w:rPr>
              <w:t xml:space="preserve"> mikill og vel skilgreindur </w:t>
            </w:r>
            <w:r w:rsidRPr="00580A4B">
              <w:rPr>
                <w:lang w:bidi="is-IS"/>
              </w:rPr>
              <w:t>sveigjanleik</w:t>
            </w:r>
            <w:r>
              <w:rPr>
                <w:lang w:bidi="is-IS"/>
              </w:rPr>
              <w:t>i</w:t>
            </w:r>
            <w:r w:rsidRPr="00580A4B">
              <w:rPr>
                <w:lang w:bidi="is-IS"/>
              </w:rPr>
              <w:t xml:space="preserve"> í nýtingu á opinberum fjárveitingum</w:t>
            </w:r>
          </w:p>
        </w:tc>
        <w:tc>
          <w:tcPr>
            <w:tcW w:w="2187" w:type="dxa"/>
            <w:shd w:val="clear" w:color="auto" w:fill="auto"/>
          </w:tcPr>
          <w:p w14:paraId="66BC2C46" w14:textId="77777777" w:rsidR="00321F77" w:rsidRPr="00580A4B" w:rsidRDefault="00321F77" w:rsidP="000920D4">
            <w:pPr>
              <w:pStyle w:val="Agency-body-text"/>
            </w:pPr>
          </w:p>
        </w:tc>
      </w:tr>
      <w:tr w:rsidR="00321F77" w:rsidRPr="00580A4B" w14:paraId="025F56E0" w14:textId="77777777" w:rsidTr="00BA1456">
        <w:trPr>
          <w:cantSplit/>
        </w:trPr>
        <w:tc>
          <w:tcPr>
            <w:tcW w:w="4105" w:type="dxa"/>
          </w:tcPr>
          <w:p w14:paraId="19F1A85A" w14:textId="047612C0" w:rsidR="00321F77" w:rsidRPr="00580A4B" w:rsidRDefault="00321F77" w:rsidP="000E5CED">
            <w:pPr>
              <w:pStyle w:val="Agency-body-text"/>
            </w:pPr>
            <w:r w:rsidRPr="77DED4BC">
              <w:rPr>
                <w:lang w:bidi="is-IS"/>
              </w:rPr>
              <w:t xml:space="preserve">2.2.2 Það er takmarkaður eða enginn sveigjanleiki </w:t>
            </w:r>
            <w:r>
              <w:rPr>
                <w:lang w:bidi="is-IS"/>
              </w:rPr>
              <w:t>innan skóla</w:t>
            </w:r>
            <w:r w:rsidRPr="77DED4BC">
              <w:rPr>
                <w:lang w:bidi="is-IS"/>
              </w:rPr>
              <w:t xml:space="preserve"> </w:t>
            </w:r>
            <w:r w:rsidR="000E5CED">
              <w:rPr>
                <w:lang w:bidi="is-IS"/>
              </w:rPr>
              <w:t>til að móta skólastarfið í gegnum skólanámskrárgerðina, námsmat og önnur kennslufræðileg viðfangsefni</w:t>
            </w:r>
          </w:p>
        </w:tc>
        <w:tc>
          <w:tcPr>
            <w:tcW w:w="1277" w:type="dxa"/>
            <w:shd w:val="clear" w:color="auto" w:fill="F2F2F2" w:themeFill="background1" w:themeFillShade="F2"/>
          </w:tcPr>
          <w:p w14:paraId="66D43CAA" w14:textId="4029226A" w:rsidR="00321F77" w:rsidRPr="00580A4B" w:rsidRDefault="00321F77" w:rsidP="000920D4">
            <w:pPr>
              <w:pStyle w:val="Agency-body-text"/>
            </w:pPr>
          </w:p>
        </w:tc>
        <w:tc>
          <w:tcPr>
            <w:tcW w:w="992" w:type="dxa"/>
            <w:shd w:val="clear" w:color="auto" w:fill="E7E6E6" w:themeFill="background2"/>
          </w:tcPr>
          <w:p w14:paraId="772839E5" w14:textId="051A19CC" w:rsidR="00321F77" w:rsidRPr="00580A4B" w:rsidRDefault="00321F77" w:rsidP="000920D4">
            <w:pPr>
              <w:pStyle w:val="Agency-body-text"/>
            </w:pPr>
          </w:p>
        </w:tc>
        <w:tc>
          <w:tcPr>
            <w:tcW w:w="851" w:type="dxa"/>
            <w:shd w:val="clear" w:color="auto" w:fill="D9D9D9" w:themeFill="background1" w:themeFillShade="D9"/>
          </w:tcPr>
          <w:p w14:paraId="5D41F4DC" w14:textId="555C600E" w:rsidR="00321F77" w:rsidRPr="00580A4B" w:rsidRDefault="00321F77" w:rsidP="000920D4">
            <w:pPr>
              <w:pStyle w:val="Agency-body-text"/>
            </w:pPr>
          </w:p>
        </w:tc>
        <w:tc>
          <w:tcPr>
            <w:tcW w:w="943" w:type="dxa"/>
            <w:shd w:val="clear" w:color="auto" w:fill="D0CECE" w:themeFill="background2" w:themeFillShade="E6"/>
          </w:tcPr>
          <w:p w14:paraId="465B80B3" w14:textId="53DDD4B9" w:rsidR="00321F77" w:rsidRPr="00580A4B" w:rsidRDefault="00321F77" w:rsidP="000920D4">
            <w:pPr>
              <w:pStyle w:val="Agency-body-text"/>
            </w:pPr>
          </w:p>
        </w:tc>
        <w:tc>
          <w:tcPr>
            <w:tcW w:w="3593" w:type="dxa"/>
            <w:shd w:val="clear" w:color="auto" w:fill="BFBFBF" w:themeFill="background1" w:themeFillShade="BF"/>
          </w:tcPr>
          <w:p w14:paraId="293A5E05" w14:textId="3271EBB5" w:rsidR="00321F77" w:rsidRPr="00580A4B" w:rsidRDefault="00321F77" w:rsidP="002D02BD">
            <w:pPr>
              <w:pStyle w:val="Agency-body-text"/>
            </w:pPr>
            <w:r w:rsidRPr="00580A4B">
              <w:rPr>
                <w:lang w:bidi="is-IS"/>
              </w:rPr>
              <w:t>Til staðar er</w:t>
            </w:r>
            <w:r>
              <w:rPr>
                <w:lang w:bidi="is-IS"/>
              </w:rPr>
              <w:t xml:space="preserve"> mikill og vel skilgreindur </w:t>
            </w:r>
            <w:r w:rsidRPr="00580A4B">
              <w:rPr>
                <w:lang w:bidi="is-IS"/>
              </w:rPr>
              <w:t>sveigjanleik</w:t>
            </w:r>
            <w:r>
              <w:rPr>
                <w:lang w:bidi="is-IS"/>
              </w:rPr>
              <w:t>i</w:t>
            </w:r>
            <w:r w:rsidRPr="00580A4B">
              <w:rPr>
                <w:lang w:bidi="is-IS"/>
              </w:rPr>
              <w:t xml:space="preserve"> </w:t>
            </w:r>
            <w:r w:rsidR="000E5CED">
              <w:rPr>
                <w:lang w:bidi="is-IS"/>
              </w:rPr>
              <w:t>til að móta skólastarfið í gegnum skólanámskrárgerðina, námsmat og önnur kennslufræðileg viðfangsefni</w:t>
            </w:r>
          </w:p>
        </w:tc>
        <w:tc>
          <w:tcPr>
            <w:tcW w:w="2187" w:type="dxa"/>
            <w:shd w:val="clear" w:color="auto" w:fill="auto"/>
          </w:tcPr>
          <w:p w14:paraId="3F359E03" w14:textId="77777777" w:rsidR="00321F77" w:rsidRPr="00580A4B" w:rsidRDefault="00321F77" w:rsidP="000920D4">
            <w:pPr>
              <w:pStyle w:val="Agency-body-text"/>
            </w:pPr>
          </w:p>
        </w:tc>
      </w:tr>
    </w:tbl>
    <w:p w14:paraId="7238334A" w14:textId="77777777" w:rsidR="002B071F" w:rsidRDefault="002B071F">
      <w:pPr>
        <w:rPr>
          <w:b/>
          <w:bCs/>
          <w:sz w:val="24"/>
          <w:szCs w:val="24"/>
          <w:lang w:bidi="is-IS"/>
        </w:rPr>
      </w:pPr>
      <w:r>
        <w:rPr>
          <w:b/>
          <w:bCs/>
          <w:sz w:val="24"/>
          <w:szCs w:val="24"/>
          <w:lang w:bidi="is-IS"/>
        </w:rPr>
        <w:br w:type="page"/>
      </w:r>
    </w:p>
    <w:p w14:paraId="1E948ED7" w14:textId="1A19DF69" w:rsidR="006514A9" w:rsidRPr="002D6AB4" w:rsidRDefault="006514A9" w:rsidP="00166F6B">
      <w:pPr>
        <w:pStyle w:val="Agency-heading-3"/>
      </w:pPr>
      <w:r w:rsidRPr="002D6AB4">
        <w:rPr>
          <w:lang w:bidi="is-IS"/>
        </w:rPr>
        <w:lastRenderedPageBreak/>
        <w:t xml:space="preserve">2.3 Að hvaða marki er innleiðing á </w:t>
      </w:r>
      <w:r w:rsidR="00645940" w:rsidRPr="002D6AB4">
        <w:rPr>
          <w:lang w:bidi="is-IS"/>
        </w:rPr>
        <w:t xml:space="preserve">menntun </w:t>
      </w:r>
      <w:r w:rsidRPr="002D6AB4">
        <w:rPr>
          <w:lang w:bidi="is-IS"/>
        </w:rPr>
        <w:t xml:space="preserve">án aðgreiningar felld inn í gæðakerfi </w:t>
      </w:r>
      <w:r w:rsidR="00645940" w:rsidRPr="002D6AB4">
        <w:rPr>
          <w:lang w:bidi="is-IS"/>
        </w:rPr>
        <w:t>skóla</w:t>
      </w:r>
      <w:r w:rsidRPr="002D6AB4">
        <w:rPr>
          <w:lang w:bidi="is-IS"/>
        </w:rPr>
        <w:t>?</w:t>
      </w:r>
    </w:p>
    <w:tbl>
      <w:tblPr>
        <w:tblStyle w:val="Hnitanettflu"/>
        <w:tblW w:w="0" w:type="auto"/>
        <w:tblLook w:val="04A0" w:firstRow="1" w:lastRow="0" w:firstColumn="1" w:lastColumn="0" w:noHBand="0" w:noVBand="1"/>
        <w:tblDescription w:val="Dálkur 1: Upphafsstaða stefnumörkunar; dálkar 2 til 6: Stigvaxandi kvarði: fimm skyggðir dálkar með örvatáknum; dálkur 7: Ákjósanleg stefnumörkun; dálkur 8: Heimildir/athugasemdir; dálkur 9: Hugsanleg forgangsmál/leiðir áfram"/>
      </w:tblPr>
      <w:tblGrid>
        <w:gridCol w:w="4159"/>
        <w:gridCol w:w="1251"/>
        <w:gridCol w:w="964"/>
        <w:gridCol w:w="851"/>
        <w:gridCol w:w="943"/>
        <w:gridCol w:w="3734"/>
        <w:gridCol w:w="2046"/>
      </w:tblGrid>
      <w:tr w:rsidR="009C3EAE" w:rsidRPr="00580A4B" w14:paraId="2551F08A" w14:textId="77777777" w:rsidTr="00E06455">
        <w:trPr>
          <w:cantSplit/>
          <w:tblHeader/>
        </w:trPr>
        <w:tc>
          <w:tcPr>
            <w:tcW w:w="4159" w:type="dxa"/>
          </w:tcPr>
          <w:p w14:paraId="4438A22D" w14:textId="77777777" w:rsidR="007709C0" w:rsidRPr="002D6AB4" w:rsidRDefault="007709C0" w:rsidP="000920D4">
            <w:pPr>
              <w:pStyle w:val="Agency-body-text"/>
              <w:keepNext/>
              <w:rPr>
                <w:rFonts w:asciiTheme="minorHAnsi" w:hAnsiTheme="minorHAnsi" w:cstheme="minorHAnsi"/>
              </w:rPr>
            </w:pPr>
            <w:r w:rsidRPr="002D6AB4">
              <w:rPr>
                <w:rFonts w:asciiTheme="minorHAnsi" w:hAnsiTheme="minorHAnsi" w:cstheme="minorHAnsi"/>
                <w:b/>
                <w:lang w:bidi="is-IS"/>
              </w:rPr>
              <w:t>Upphafsstaða stefnumótunar</w:t>
            </w:r>
          </w:p>
        </w:tc>
        <w:tc>
          <w:tcPr>
            <w:tcW w:w="1251" w:type="dxa"/>
            <w:shd w:val="clear" w:color="auto" w:fill="F2F2F2" w:themeFill="background1" w:themeFillShade="F2"/>
          </w:tcPr>
          <w:p w14:paraId="4BB2818C" w14:textId="6A85CE2F" w:rsidR="007709C0" w:rsidRPr="007709C0" w:rsidRDefault="007709C0" w:rsidP="007709C0">
            <w:pPr>
              <w:pStyle w:val="Agency-body-text"/>
              <w:jc w:val="center"/>
              <w:rPr>
                <w:b/>
                <w:bCs/>
              </w:rPr>
            </w:pPr>
            <w:r w:rsidRPr="007709C0">
              <w:rPr>
                <w:b/>
                <w:bCs/>
              </w:rPr>
              <w:t>Er til athugunar</w:t>
            </w:r>
          </w:p>
        </w:tc>
        <w:tc>
          <w:tcPr>
            <w:tcW w:w="964" w:type="dxa"/>
            <w:shd w:val="clear" w:color="auto" w:fill="E7E6E6" w:themeFill="background2"/>
          </w:tcPr>
          <w:p w14:paraId="1A20B29A" w14:textId="2CF5AF4E" w:rsidR="007709C0" w:rsidRPr="007709C0" w:rsidRDefault="007709C0" w:rsidP="007709C0">
            <w:pPr>
              <w:pStyle w:val="Agency-body-text"/>
              <w:jc w:val="center"/>
              <w:rPr>
                <w:b/>
                <w:bCs/>
              </w:rPr>
            </w:pPr>
            <w:r w:rsidRPr="007709C0">
              <w:rPr>
                <w:b/>
                <w:bCs/>
              </w:rPr>
              <w:t>Vinna hafin</w:t>
            </w:r>
          </w:p>
        </w:tc>
        <w:tc>
          <w:tcPr>
            <w:tcW w:w="851" w:type="dxa"/>
            <w:shd w:val="clear" w:color="auto" w:fill="D9D9D9" w:themeFill="background1" w:themeFillShade="D9"/>
          </w:tcPr>
          <w:p w14:paraId="73707025" w14:textId="15437FB5" w:rsidR="007709C0" w:rsidRPr="007709C0" w:rsidRDefault="007709C0" w:rsidP="007709C0">
            <w:pPr>
              <w:pStyle w:val="Agency-body-text"/>
              <w:jc w:val="center"/>
              <w:rPr>
                <w:b/>
                <w:bCs/>
              </w:rPr>
            </w:pPr>
            <w:r w:rsidRPr="007709C0">
              <w:rPr>
                <w:b/>
                <w:bCs/>
              </w:rPr>
              <w:t>Í þróun</w:t>
            </w:r>
          </w:p>
        </w:tc>
        <w:tc>
          <w:tcPr>
            <w:tcW w:w="943" w:type="dxa"/>
            <w:shd w:val="clear" w:color="auto" w:fill="D0CECE" w:themeFill="background2" w:themeFillShade="E6"/>
          </w:tcPr>
          <w:p w14:paraId="3B8B301B" w14:textId="077CC468" w:rsidR="007709C0" w:rsidRPr="007709C0" w:rsidRDefault="007709C0" w:rsidP="007709C0">
            <w:pPr>
              <w:pStyle w:val="Agency-body-text"/>
              <w:jc w:val="center"/>
              <w:rPr>
                <w:b/>
                <w:bCs/>
              </w:rPr>
            </w:pPr>
            <w:r w:rsidRPr="007709C0">
              <w:rPr>
                <w:b/>
                <w:bCs/>
              </w:rPr>
              <w:t>Innleitt</w:t>
            </w:r>
          </w:p>
        </w:tc>
        <w:tc>
          <w:tcPr>
            <w:tcW w:w="3734" w:type="dxa"/>
            <w:shd w:val="clear" w:color="auto" w:fill="BFBFBF" w:themeFill="background1" w:themeFillShade="BF"/>
          </w:tcPr>
          <w:p w14:paraId="43F15F22" w14:textId="77777777" w:rsidR="007709C0" w:rsidRPr="002D6AB4" w:rsidRDefault="007709C0" w:rsidP="000920D4">
            <w:pPr>
              <w:pStyle w:val="Agency-body-text"/>
              <w:keepNext/>
              <w:rPr>
                <w:rFonts w:asciiTheme="minorHAnsi" w:hAnsiTheme="minorHAnsi" w:cstheme="minorHAnsi"/>
              </w:rPr>
            </w:pPr>
            <w:r w:rsidRPr="002D6AB4">
              <w:rPr>
                <w:rFonts w:asciiTheme="minorHAnsi" w:hAnsiTheme="minorHAnsi" w:cstheme="minorHAnsi"/>
                <w:b/>
                <w:lang w:bidi="is-IS"/>
              </w:rPr>
              <w:t>Ákjósanleg stefnumótun</w:t>
            </w:r>
          </w:p>
        </w:tc>
        <w:tc>
          <w:tcPr>
            <w:tcW w:w="2046" w:type="dxa"/>
            <w:shd w:val="clear" w:color="auto" w:fill="auto"/>
          </w:tcPr>
          <w:p w14:paraId="1DDB787D" w14:textId="77777777" w:rsidR="007709C0" w:rsidRPr="002D6AB4" w:rsidRDefault="007709C0" w:rsidP="000920D4">
            <w:pPr>
              <w:pStyle w:val="Agency-body-text"/>
              <w:keepNext/>
              <w:rPr>
                <w:rFonts w:asciiTheme="minorHAnsi" w:hAnsiTheme="minorHAnsi" w:cstheme="minorHAnsi"/>
                <w:b/>
              </w:rPr>
            </w:pPr>
            <w:r w:rsidRPr="002D6AB4">
              <w:rPr>
                <w:rFonts w:asciiTheme="minorHAnsi" w:hAnsiTheme="minorHAnsi" w:cstheme="minorHAnsi"/>
                <w:b/>
                <w:lang w:bidi="is-IS"/>
              </w:rPr>
              <w:t>Heimildir / athugasemdir</w:t>
            </w:r>
          </w:p>
        </w:tc>
      </w:tr>
      <w:tr w:rsidR="009C3EAE" w:rsidRPr="00580A4B" w14:paraId="124DF8C1" w14:textId="77777777" w:rsidTr="00E06455">
        <w:trPr>
          <w:cantSplit/>
        </w:trPr>
        <w:tc>
          <w:tcPr>
            <w:tcW w:w="4159" w:type="dxa"/>
          </w:tcPr>
          <w:p w14:paraId="5385967A" w14:textId="0593C162" w:rsidR="007709C0" w:rsidRPr="00580A4B" w:rsidRDefault="007709C0" w:rsidP="000920D4">
            <w:pPr>
              <w:pStyle w:val="Agency-body-text"/>
            </w:pPr>
            <w:r w:rsidRPr="00580A4B">
              <w:rPr>
                <w:lang w:bidi="is-IS"/>
              </w:rPr>
              <w:t>2.3.1 Það eru takmörkuð eða engin</w:t>
            </w:r>
            <w:r>
              <w:rPr>
                <w:lang w:bidi="is-IS"/>
              </w:rPr>
              <w:t xml:space="preserve"> tækifæri </w:t>
            </w:r>
            <w:r w:rsidRPr="00580A4B">
              <w:rPr>
                <w:lang w:bidi="is-IS"/>
              </w:rPr>
              <w:t xml:space="preserve">til staðar til að styðja við </w:t>
            </w:r>
            <w:r w:rsidRPr="00E81BE2">
              <w:rPr>
                <w:i/>
                <w:lang w:bidi="is-IS"/>
              </w:rPr>
              <w:t>innleiðingu á dreifðri forystu í skólum</w:t>
            </w:r>
            <w:r>
              <w:rPr>
                <w:rStyle w:val="Tilvsunneanmlsgrein"/>
                <w:lang w:bidi="is-IS"/>
              </w:rPr>
              <w:footnoteReference w:id="9"/>
            </w:r>
          </w:p>
        </w:tc>
        <w:tc>
          <w:tcPr>
            <w:tcW w:w="1251" w:type="dxa"/>
            <w:shd w:val="clear" w:color="auto" w:fill="F2F2F2" w:themeFill="background1" w:themeFillShade="F2"/>
          </w:tcPr>
          <w:p w14:paraId="46EAB6F0" w14:textId="280451EF" w:rsidR="007709C0" w:rsidRPr="007709C0" w:rsidRDefault="007709C0" w:rsidP="007709C0">
            <w:pPr>
              <w:pStyle w:val="Agency-body-text"/>
            </w:pPr>
          </w:p>
        </w:tc>
        <w:tc>
          <w:tcPr>
            <w:tcW w:w="964" w:type="dxa"/>
            <w:shd w:val="clear" w:color="auto" w:fill="E7E6E6" w:themeFill="background2"/>
          </w:tcPr>
          <w:p w14:paraId="3578EF41" w14:textId="48C807EE" w:rsidR="007709C0" w:rsidRPr="007709C0" w:rsidRDefault="007709C0" w:rsidP="007709C0">
            <w:pPr>
              <w:pStyle w:val="Agency-body-text"/>
            </w:pPr>
          </w:p>
        </w:tc>
        <w:tc>
          <w:tcPr>
            <w:tcW w:w="851" w:type="dxa"/>
            <w:shd w:val="clear" w:color="auto" w:fill="D9D9D9" w:themeFill="background1" w:themeFillShade="D9"/>
          </w:tcPr>
          <w:p w14:paraId="7B7F50D3" w14:textId="3CE50D17" w:rsidR="007709C0" w:rsidRPr="007709C0" w:rsidRDefault="007709C0" w:rsidP="007709C0">
            <w:pPr>
              <w:pStyle w:val="Agency-body-text"/>
            </w:pPr>
          </w:p>
        </w:tc>
        <w:tc>
          <w:tcPr>
            <w:tcW w:w="943" w:type="dxa"/>
            <w:shd w:val="clear" w:color="auto" w:fill="D0CECE" w:themeFill="background2" w:themeFillShade="E6"/>
          </w:tcPr>
          <w:p w14:paraId="5E4CA20A" w14:textId="3A34026C" w:rsidR="007709C0" w:rsidRPr="007709C0" w:rsidRDefault="007709C0" w:rsidP="007709C0">
            <w:pPr>
              <w:pStyle w:val="Agency-body-text"/>
            </w:pPr>
          </w:p>
        </w:tc>
        <w:tc>
          <w:tcPr>
            <w:tcW w:w="3734" w:type="dxa"/>
            <w:shd w:val="clear" w:color="auto" w:fill="BFBFBF" w:themeFill="background1" w:themeFillShade="BF"/>
          </w:tcPr>
          <w:p w14:paraId="107DCA86" w14:textId="2398EFD8" w:rsidR="007709C0" w:rsidRPr="009D48C1" w:rsidRDefault="007709C0" w:rsidP="000920D4">
            <w:pPr>
              <w:pStyle w:val="Agency-body-text"/>
            </w:pPr>
            <w:r w:rsidRPr="009D48C1">
              <w:rPr>
                <w:lang w:bidi="is-IS"/>
              </w:rPr>
              <w:t>Úrval af tækifærum eru til staðar til að styðja við innleiðingu á dreifðri forystu í skólum</w:t>
            </w:r>
          </w:p>
        </w:tc>
        <w:tc>
          <w:tcPr>
            <w:tcW w:w="2046" w:type="dxa"/>
            <w:shd w:val="clear" w:color="auto" w:fill="auto"/>
          </w:tcPr>
          <w:p w14:paraId="44CF2B34" w14:textId="77777777" w:rsidR="007709C0" w:rsidRPr="00580A4B" w:rsidRDefault="007709C0" w:rsidP="000920D4">
            <w:pPr>
              <w:pStyle w:val="Agency-body-text"/>
            </w:pPr>
          </w:p>
        </w:tc>
      </w:tr>
      <w:tr w:rsidR="009C3EAE" w:rsidRPr="00580A4B" w14:paraId="78BE16E6" w14:textId="77777777" w:rsidTr="00E06455">
        <w:trPr>
          <w:cantSplit/>
        </w:trPr>
        <w:tc>
          <w:tcPr>
            <w:tcW w:w="4159" w:type="dxa"/>
          </w:tcPr>
          <w:p w14:paraId="544CB138" w14:textId="7F488840" w:rsidR="007709C0" w:rsidRPr="00580A4B" w:rsidRDefault="007709C0" w:rsidP="002D02BD">
            <w:pPr>
              <w:pStyle w:val="Agency-body-text"/>
            </w:pPr>
            <w:r w:rsidRPr="00580A4B">
              <w:rPr>
                <w:lang w:bidi="is-IS"/>
              </w:rPr>
              <w:t>2.3</w:t>
            </w:r>
            <w:r>
              <w:rPr>
                <w:lang w:bidi="is-IS"/>
              </w:rPr>
              <w:t xml:space="preserve">.2 Aðferðir til úthlutunar nauðsynlegra fjárveitinga </w:t>
            </w:r>
            <w:r w:rsidRPr="00BD6197">
              <w:rPr>
                <w:lang w:bidi="is-IS"/>
              </w:rPr>
              <w:t>fyrir</w:t>
            </w:r>
            <w:r>
              <w:rPr>
                <w:i/>
                <w:lang w:bidi="is-IS"/>
              </w:rPr>
              <w:t xml:space="preserve"> styðjandi</w:t>
            </w:r>
            <w:r w:rsidRPr="00E81BE2">
              <w:rPr>
                <w:i/>
                <w:lang w:bidi="is-IS"/>
              </w:rPr>
              <w:t xml:space="preserve"> og framsækið námsumhverfi</w:t>
            </w:r>
            <w:r>
              <w:rPr>
                <w:rStyle w:val="Tilvsunneanmlsgrein"/>
                <w:lang w:bidi="is-IS"/>
              </w:rPr>
              <w:footnoteReference w:id="10"/>
            </w:r>
            <w:r w:rsidRPr="00580A4B">
              <w:rPr>
                <w:lang w:bidi="is-IS"/>
              </w:rPr>
              <w:t xml:space="preserve"> er</w:t>
            </w:r>
            <w:r>
              <w:rPr>
                <w:lang w:bidi="is-IS"/>
              </w:rPr>
              <w:t>u</w:t>
            </w:r>
            <w:r w:rsidRPr="00580A4B">
              <w:rPr>
                <w:lang w:bidi="is-IS"/>
              </w:rPr>
              <w:t xml:space="preserve"> ekki til staðar</w:t>
            </w:r>
          </w:p>
        </w:tc>
        <w:tc>
          <w:tcPr>
            <w:tcW w:w="1251" w:type="dxa"/>
            <w:shd w:val="clear" w:color="auto" w:fill="F2F2F2" w:themeFill="background1" w:themeFillShade="F2"/>
          </w:tcPr>
          <w:p w14:paraId="1D379886" w14:textId="784DC59E" w:rsidR="007709C0" w:rsidRPr="007709C0" w:rsidRDefault="007709C0" w:rsidP="007709C0">
            <w:pPr>
              <w:pStyle w:val="Agency-body-text"/>
            </w:pPr>
          </w:p>
        </w:tc>
        <w:tc>
          <w:tcPr>
            <w:tcW w:w="964" w:type="dxa"/>
            <w:shd w:val="clear" w:color="auto" w:fill="E7E6E6" w:themeFill="background2"/>
          </w:tcPr>
          <w:p w14:paraId="78E304B9" w14:textId="5AA33D2D" w:rsidR="007709C0" w:rsidRPr="007709C0" w:rsidRDefault="007709C0" w:rsidP="007709C0">
            <w:pPr>
              <w:pStyle w:val="Agency-body-text"/>
            </w:pPr>
          </w:p>
        </w:tc>
        <w:tc>
          <w:tcPr>
            <w:tcW w:w="851" w:type="dxa"/>
            <w:shd w:val="clear" w:color="auto" w:fill="D9D9D9" w:themeFill="background1" w:themeFillShade="D9"/>
          </w:tcPr>
          <w:p w14:paraId="38392851" w14:textId="436ECE13" w:rsidR="007709C0" w:rsidRPr="007709C0" w:rsidRDefault="007709C0" w:rsidP="007709C0">
            <w:pPr>
              <w:pStyle w:val="Agency-body-text"/>
            </w:pPr>
          </w:p>
        </w:tc>
        <w:tc>
          <w:tcPr>
            <w:tcW w:w="943" w:type="dxa"/>
            <w:shd w:val="clear" w:color="auto" w:fill="D0CECE" w:themeFill="background2" w:themeFillShade="E6"/>
          </w:tcPr>
          <w:p w14:paraId="03CC6FB1" w14:textId="0CE489DE" w:rsidR="007709C0" w:rsidRPr="007709C0" w:rsidRDefault="007709C0" w:rsidP="007709C0">
            <w:pPr>
              <w:pStyle w:val="Agency-body-text"/>
            </w:pPr>
          </w:p>
        </w:tc>
        <w:tc>
          <w:tcPr>
            <w:tcW w:w="3734" w:type="dxa"/>
            <w:shd w:val="clear" w:color="auto" w:fill="BFBFBF" w:themeFill="background1" w:themeFillShade="BF"/>
          </w:tcPr>
          <w:p w14:paraId="025142C2" w14:textId="00E99CB8" w:rsidR="007709C0" w:rsidRPr="009D48C1" w:rsidRDefault="007709C0" w:rsidP="000920D4">
            <w:pPr>
              <w:pStyle w:val="Agency-body-text"/>
              <w:rPr>
                <w:lang w:bidi="is-IS"/>
              </w:rPr>
            </w:pPr>
            <w:r w:rsidRPr="009D48C1">
              <w:rPr>
                <w:lang w:bidi="is-IS"/>
              </w:rPr>
              <w:t>Aðferðir til úthlutunar nauðsynlegra fjárveitinga fyrir</w:t>
            </w:r>
            <w:r w:rsidRPr="009D48C1">
              <w:rPr>
                <w:i/>
                <w:lang w:bidi="is-IS"/>
              </w:rPr>
              <w:t xml:space="preserve"> styðjandi og framsækið námsumhverfi</w:t>
            </w:r>
            <w:r w:rsidRPr="009D48C1">
              <w:t xml:space="preserve"> eru til staðar</w:t>
            </w:r>
          </w:p>
        </w:tc>
        <w:tc>
          <w:tcPr>
            <w:tcW w:w="2046" w:type="dxa"/>
            <w:shd w:val="clear" w:color="auto" w:fill="auto"/>
          </w:tcPr>
          <w:p w14:paraId="027ABB89" w14:textId="77777777" w:rsidR="007709C0" w:rsidRPr="00580A4B" w:rsidRDefault="007709C0" w:rsidP="000920D4">
            <w:pPr>
              <w:pStyle w:val="Agency-body-text"/>
            </w:pPr>
          </w:p>
        </w:tc>
      </w:tr>
    </w:tbl>
    <w:p w14:paraId="6FA09035" w14:textId="77777777" w:rsidR="00762BC4" w:rsidRDefault="00762BC4">
      <w:pPr>
        <w:rPr>
          <w:lang w:bidi="is-IS"/>
        </w:rPr>
      </w:pPr>
    </w:p>
    <w:p w14:paraId="3CF77957" w14:textId="24777666" w:rsidR="005B0245" w:rsidRPr="00B32658" w:rsidRDefault="005B0245" w:rsidP="005B0245">
      <w:pPr>
        <w:pStyle w:val="Agency-body-text"/>
      </w:pPr>
      <w:r w:rsidRPr="00B32658">
        <w:t xml:space="preserve">Ígrundun varðandi niðurstöður </w:t>
      </w:r>
      <w:r>
        <w:t>í öðrum hluta:</w:t>
      </w:r>
      <w:r w:rsidRPr="00B32658">
        <w:t xml:space="preserve"> </w:t>
      </w:r>
      <w:r w:rsidRPr="005B0245">
        <w:rPr>
          <w:i/>
          <w:iCs/>
        </w:rPr>
        <w:t>Þörfin til að hvetja til skólaþróunar fyrir menntun án aðgreiningar</w:t>
      </w:r>
    </w:p>
    <w:p w14:paraId="7CF6D3B9" w14:textId="77777777" w:rsidR="005B0245" w:rsidRPr="002D6AB4" w:rsidRDefault="005B0245" w:rsidP="00411D01">
      <w:pPr>
        <w:pStyle w:val="Agency-body-text"/>
        <w:numPr>
          <w:ilvl w:val="0"/>
          <w:numId w:val="7"/>
        </w:numPr>
        <w:rPr>
          <w:rFonts w:ascii="Times New Roman" w:hAnsi="Times New Roman" w:cs="Times New Roman"/>
          <w:lang w:eastAsia="en-GB"/>
        </w:rPr>
      </w:pPr>
      <w:r>
        <w:rPr>
          <w:lang w:bidi="is-IS"/>
        </w:rPr>
        <w:t>Hverjir eru styrkleikar okkar hvað varðar þennan þátt?</w:t>
      </w:r>
    </w:p>
    <w:p w14:paraId="24255E3D" w14:textId="77777777" w:rsidR="005B0245" w:rsidRPr="002D6AB4" w:rsidRDefault="005B0245" w:rsidP="00411D01">
      <w:pPr>
        <w:pStyle w:val="Agency-body-text"/>
        <w:numPr>
          <w:ilvl w:val="0"/>
          <w:numId w:val="7"/>
        </w:numPr>
        <w:rPr>
          <w:rFonts w:ascii="Times New Roman" w:hAnsi="Times New Roman" w:cs="Times New Roman"/>
          <w:lang w:eastAsia="en-GB"/>
        </w:rPr>
      </w:pPr>
      <w:r>
        <w:rPr>
          <w:lang w:bidi="is-IS"/>
        </w:rPr>
        <w:t>Hvaða þætti þurfum við að bæta – þróa áfram?</w:t>
      </w:r>
    </w:p>
    <w:p w14:paraId="489D11B7" w14:textId="77777777" w:rsidR="005B0245" w:rsidRDefault="005B0245" w:rsidP="00411D01">
      <w:pPr>
        <w:pStyle w:val="Agency-body-text"/>
        <w:numPr>
          <w:ilvl w:val="0"/>
          <w:numId w:val="7"/>
        </w:numPr>
        <w:rPr>
          <w:rFonts w:ascii="Times New Roman" w:hAnsi="Times New Roman" w:cs="Times New Roman"/>
          <w:lang w:eastAsia="en-GB"/>
        </w:rPr>
      </w:pPr>
      <w:r>
        <w:rPr>
          <w:lang w:bidi="is-IS"/>
        </w:rPr>
        <w:t>Hvaða þrjá þætti setjum við í forgang?</w:t>
      </w:r>
    </w:p>
    <w:p w14:paraId="5777E8D7" w14:textId="193A60CE" w:rsidR="00D97CAC" w:rsidRDefault="00D97CAC">
      <w:pPr>
        <w:rPr>
          <w:rFonts w:ascii="Calibri" w:eastAsia="Times New Roman" w:hAnsi="Calibri" w:cs="Times New Roman"/>
          <w:b/>
          <w:color w:val="000000"/>
          <w:sz w:val="32"/>
          <w:szCs w:val="28"/>
          <w:lang w:bidi="is-IS"/>
        </w:rPr>
      </w:pPr>
      <w:r>
        <w:rPr>
          <w:lang w:bidi="is-IS"/>
        </w:rPr>
        <w:br w:type="page"/>
      </w:r>
    </w:p>
    <w:p w14:paraId="2F8169B2" w14:textId="7417FDFE" w:rsidR="006514A9" w:rsidRPr="005B68E3" w:rsidRDefault="006514A9" w:rsidP="001D748E">
      <w:pPr>
        <w:pStyle w:val="Agency-heading-2"/>
      </w:pPr>
      <w:r w:rsidRPr="005B68E3">
        <w:rPr>
          <w:lang w:bidi="is-IS"/>
        </w:rPr>
        <w:lastRenderedPageBreak/>
        <w:t>Hluti 3. Þörfin til að bjóða upp á framsækið og sveigjanlegt námsumhverfi</w:t>
      </w:r>
    </w:p>
    <w:p w14:paraId="12C09A1F" w14:textId="1525E2D3" w:rsidR="006514A9" w:rsidRPr="002D6AB4" w:rsidRDefault="006514A9" w:rsidP="001D748E">
      <w:pPr>
        <w:pStyle w:val="Agency-heading-3"/>
        <w:rPr>
          <w:bCs/>
          <w:lang w:bidi="is-IS"/>
        </w:rPr>
      </w:pPr>
      <w:r w:rsidRPr="002D6AB4">
        <w:rPr>
          <w:bCs/>
          <w:lang w:bidi="is-IS"/>
        </w:rPr>
        <w:t xml:space="preserve">3.1 </w:t>
      </w:r>
      <w:r w:rsidR="00BD6197" w:rsidRPr="002D6AB4">
        <w:t>Að hve miklu leyti stuðlar fjármögnun og stoðkerfi að uppbyggin</w:t>
      </w:r>
      <w:r w:rsidR="00446B4B" w:rsidRPr="002D6AB4">
        <w:t>gu þekkingar</w:t>
      </w:r>
      <w:r w:rsidR="00BD6197" w:rsidRPr="002D6AB4">
        <w:t xml:space="preserve"> á mismunandi stigum kerfisins?</w:t>
      </w:r>
    </w:p>
    <w:tbl>
      <w:tblPr>
        <w:tblStyle w:val="Hnitanettflu"/>
        <w:tblW w:w="0" w:type="auto"/>
        <w:tblLook w:val="04A0" w:firstRow="1" w:lastRow="0" w:firstColumn="1" w:lastColumn="0" w:noHBand="0" w:noVBand="1"/>
        <w:tblDescription w:val="Dálkur 1: Upphafsstaða stefnumörkunar; dálkar 2 til 6: Stigvaxandi kvarði: fimm skyggðir dálkar með örvatáknum; dálkur 7: Ákjósanleg stefnumörkun; dálkur 8: Heimildir/athugasemdir; dálkur 9: Hugsanleg forgangsmál/leiðir áfram"/>
      </w:tblPr>
      <w:tblGrid>
        <w:gridCol w:w="4099"/>
        <w:gridCol w:w="1251"/>
        <w:gridCol w:w="876"/>
        <w:gridCol w:w="817"/>
        <w:gridCol w:w="943"/>
        <w:gridCol w:w="3916"/>
        <w:gridCol w:w="2046"/>
      </w:tblGrid>
      <w:tr w:rsidR="00BA1456" w:rsidRPr="00580A4B" w14:paraId="0F66DBBE" w14:textId="77777777" w:rsidTr="00BA1456">
        <w:trPr>
          <w:cantSplit/>
          <w:tblHeader/>
        </w:trPr>
        <w:tc>
          <w:tcPr>
            <w:tcW w:w="4099" w:type="dxa"/>
          </w:tcPr>
          <w:p w14:paraId="01E5638B" w14:textId="77777777" w:rsidR="00CF0C46" w:rsidRPr="002D6AB4" w:rsidRDefault="00CF0C46" w:rsidP="00CF0C46">
            <w:pPr>
              <w:pStyle w:val="Agency-body-text"/>
              <w:keepNext/>
              <w:rPr>
                <w:rFonts w:asciiTheme="minorHAnsi" w:hAnsiTheme="minorHAnsi" w:cstheme="minorHAnsi"/>
              </w:rPr>
            </w:pPr>
            <w:r w:rsidRPr="002D6AB4">
              <w:rPr>
                <w:rFonts w:asciiTheme="minorHAnsi" w:hAnsiTheme="minorHAnsi" w:cstheme="minorHAnsi"/>
                <w:b/>
                <w:lang w:bidi="is-IS"/>
              </w:rPr>
              <w:t>Upphafsstaða stefnumótunar</w:t>
            </w:r>
          </w:p>
        </w:tc>
        <w:tc>
          <w:tcPr>
            <w:tcW w:w="1251" w:type="dxa"/>
            <w:shd w:val="clear" w:color="auto" w:fill="F2F2F2" w:themeFill="background1" w:themeFillShade="F2"/>
          </w:tcPr>
          <w:p w14:paraId="58287B86" w14:textId="041918AA" w:rsidR="00CF0C46" w:rsidRPr="002D6AB4" w:rsidRDefault="00CF0C46" w:rsidP="00CF0C46">
            <w:pPr>
              <w:pStyle w:val="Agency-body-text"/>
              <w:keepNext/>
              <w:jc w:val="center"/>
              <w:rPr>
                <w:rFonts w:asciiTheme="minorHAnsi" w:hAnsiTheme="minorHAnsi" w:cstheme="minorHAnsi"/>
              </w:rPr>
            </w:pPr>
            <w:r w:rsidRPr="007709C0">
              <w:rPr>
                <w:b/>
                <w:bCs/>
              </w:rPr>
              <w:t>Er til athugunar</w:t>
            </w:r>
          </w:p>
        </w:tc>
        <w:tc>
          <w:tcPr>
            <w:tcW w:w="876" w:type="dxa"/>
            <w:shd w:val="clear" w:color="auto" w:fill="E7E6E6" w:themeFill="background2"/>
          </w:tcPr>
          <w:p w14:paraId="2417AE15" w14:textId="48C343D5" w:rsidR="00CF0C46" w:rsidRPr="002D6AB4" w:rsidRDefault="00CF0C46" w:rsidP="00CF0C46">
            <w:pPr>
              <w:pStyle w:val="Agency-body-text"/>
              <w:keepNext/>
              <w:jc w:val="center"/>
              <w:rPr>
                <w:rFonts w:asciiTheme="minorHAnsi" w:hAnsiTheme="minorHAnsi" w:cstheme="minorHAnsi"/>
              </w:rPr>
            </w:pPr>
            <w:r w:rsidRPr="007709C0">
              <w:rPr>
                <w:b/>
                <w:bCs/>
              </w:rPr>
              <w:t>Vinna hafin</w:t>
            </w:r>
          </w:p>
        </w:tc>
        <w:tc>
          <w:tcPr>
            <w:tcW w:w="817" w:type="dxa"/>
            <w:shd w:val="clear" w:color="auto" w:fill="D9D9D9" w:themeFill="background1" w:themeFillShade="D9"/>
          </w:tcPr>
          <w:p w14:paraId="3B7E2369" w14:textId="651B7080" w:rsidR="00CF0C46" w:rsidRPr="002D6AB4" w:rsidRDefault="00CF0C46" w:rsidP="00CF0C46">
            <w:pPr>
              <w:pStyle w:val="Agency-body-text"/>
              <w:keepNext/>
              <w:jc w:val="center"/>
              <w:rPr>
                <w:rFonts w:asciiTheme="minorHAnsi" w:hAnsiTheme="minorHAnsi" w:cstheme="minorHAnsi"/>
              </w:rPr>
            </w:pPr>
            <w:r w:rsidRPr="007709C0">
              <w:rPr>
                <w:b/>
                <w:bCs/>
              </w:rPr>
              <w:t>Í þróun</w:t>
            </w:r>
          </w:p>
        </w:tc>
        <w:tc>
          <w:tcPr>
            <w:tcW w:w="943" w:type="dxa"/>
            <w:shd w:val="clear" w:color="auto" w:fill="D0CECE" w:themeFill="background2" w:themeFillShade="E6"/>
          </w:tcPr>
          <w:p w14:paraId="71214D6E" w14:textId="6B4471FB" w:rsidR="00CF0C46" w:rsidRPr="002D6AB4" w:rsidRDefault="00CF0C46" w:rsidP="00CF0C46">
            <w:pPr>
              <w:pStyle w:val="Agency-body-text"/>
              <w:keepNext/>
              <w:jc w:val="center"/>
              <w:rPr>
                <w:rFonts w:asciiTheme="minorHAnsi" w:hAnsiTheme="minorHAnsi" w:cstheme="minorHAnsi"/>
              </w:rPr>
            </w:pPr>
            <w:r w:rsidRPr="007709C0">
              <w:rPr>
                <w:b/>
                <w:bCs/>
              </w:rPr>
              <w:t>Innleitt</w:t>
            </w:r>
          </w:p>
        </w:tc>
        <w:tc>
          <w:tcPr>
            <w:tcW w:w="3916" w:type="dxa"/>
            <w:shd w:val="clear" w:color="auto" w:fill="BFBFBF" w:themeFill="background1" w:themeFillShade="BF"/>
          </w:tcPr>
          <w:p w14:paraId="307A8614" w14:textId="77777777" w:rsidR="00CF0C46" w:rsidRPr="002D6AB4" w:rsidRDefault="00CF0C46" w:rsidP="00CF0C46">
            <w:pPr>
              <w:pStyle w:val="Agency-body-text"/>
              <w:keepNext/>
              <w:rPr>
                <w:rFonts w:asciiTheme="minorHAnsi" w:hAnsiTheme="minorHAnsi" w:cstheme="minorHAnsi"/>
              </w:rPr>
            </w:pPr>
            <w:r w:rsidRPr="002D6AB4">
              <w:rPr>
                <w:rFonts w:asciiTheme="minorHAnsi" w:hAnsiTheme="minorHAnsi" w:cstheme="minorHAnsi"/>
                <w:b/>
                <w:lang w:bidi="is-IS"/>
              </w:rPr>
              <w:t>Ákjósanleg stefnumótun</w:t>
            </w:r>
          </w:p>
        </w:tc>
        <w:tc>
          <w:tcPr>
            <w:tcW w:w="2046" w:type="dxa"/>
            <w:shd w:val="clear" w:color="auto" w:fill="auto"/>
          </w:tcPr>
          <w:p w14:paraId="67767DBD" w14:textId="77777777" w:rsidR="00CF0C46" w:rsidRPr="002D6AB4" w:rsidRDefault="00CF0C46" w:rsidP="00CF0C46">
            <w:pPr>
              <w:pStyle w:val="Agency-body-text"/>
              <w:keepNext/>
              <w:rPr>
                <w:rFonts w:asciiTheme="minorHAnsi" w:hAnsiTheme="minorHAnsi" w:cstheme="minorHAnsi"/>
                <w:b/>
              </w:rPr>
            </w:pPr>
            <w:r w:rsidRPr="002D6AB4">
              <w:rPr>
                <w:rFonts w:asciiTheme="minorHAnsi" w:hAnsiTheme="minorHAnsi" w:cstheme="minorHAnsi"/>
                <w:b/>
                <w:lang w:bidi="is-IS"/>
              </w:rPr>
              <w:t>Heimildir / athugasemdir</w:t>
            </w:r>
          </w:p>
        </w:tc>
      </w:tr>
      <w:tr w:rsidR="00BA1456" w:rsidRPr="00580A4B" w14:paraId="53E9694B" w14:textId="77777777" w:rsidTr="00BA1456">
        <w:trPr>
          <w:cantSplit/>
        </w:trPr>
        <w:tc>
          <w:tcPr>
            <w:tcW w:w="4099" w:type="dxa"/>
          </w:tcPr>
          <w:p w14:paraId="7808CDC7" w14:textId="43553286" w:rsidR="00CF0C46" w:rsidRPr="00580A4B" w:rsidRDefault="00CF0C46" w:rsidP="00CF0C46">
            <w:pPr>
              <w:pStyle w:val="Agency-body-text"/>
            </w:pPr>
            <w:r w:rsidRPr="00580A4B">
              <w:rPr>
                <w:lang w:bidi="is-IS"/>
              </w:rPr>
              <w:t xml:space="preserve">3.1.1 </w:t>
            </w:r>
            <w:r>
              <w:rPr>
                <w:lang w:bidi="is-IS"/>
              </w:rPr>
              <w:t>Bjargir</w:t>
            </w:r>
            <w:r w:rsidRPr="00580A4B">
              <w:rPr>
                <w:lang w:bidi="is-IS"/>
              </w:rPr>
              <w:t xml:space="preserve"> sem styðja </w:t>
            </w:r>
            <w:r w:rsidRPr="00E81BE2">
              <w:rPr>
                <w:i/>
                <w:lang w:bidi="is-IS"/>
              </w:rPr>
              <w:t>staðbundnar samfélags</w:t>
            </w:r>
            <w:r>
              <w:rPr>
                <w:i/>
                <w:lang w:bidi="is-IS"/>
              </w:rPr>
              <w:t>legar leiðir til uppbyggingu þekkinga</w:t>
            </w:r>
            <w:r w:rsidRPr="00E81BE2">
              <w:rPr>
                <w:i/>
                <w:lang w:bidi="is-IS"/>
              </w:rPr>
              <w:t>r</w:t>
            </w:r>
            <w:r>
              <w:rPr>
                <w:rStyle w:val="Tilvsunneanmlsgrein"/>
                <w:lang w:bidi="is-IS"/>
              </w:rPr>
              <w:footnoteReference w:id="11"/>
            </w:r>
            <w:r w:rsidRPr="00580A4B">
              <w:rPr>
                <w:lang w:bidi="is-IS"/>
              </w:rPr>
              <w:t xml:space="preserve"> eru ekki til staðar</w:t>
            </w:r>
          </w:p>
        </w:tc>
        <w:tc>
          <w:tcPr>
            <w:tcW w:w="1251" w:type="dxa"/>
            <w:shd w:val="clear" w:color="auto" w:fill="F2F2F2" w:themeFill="background1" w:themeFillShade="F2"/>
          </w:tcPr>
          <w:p w14:paraId="04CB4F9F" w14:textId="3BD5A717" w:rsidR="00CF0C46" w:rsidRPr="00580A4B" w:rsidRDefault="00CF0C46" w:rsidP="00CF0C46">
            <w:pPr>
              <w:pStyle w:val="Agency-body-text"/>
            </w:pPr>
          </w:p>
        </w:tc>
        <w:tc>
          <w:tcPr>
            <w:tcW w:w="876" w:type="dxa"/>
            <w:shd w:val="clear" w:color="auto" w:fill="E7E6E6" w:themeFill="background2"/>
          </w:tcPr>
          <w:p w14:paraId="06BA31D9" w14:textId="0E77EF68" w:rsidR="00CF0C46" w:rsidRPr="00580A4B" w:rsidRDefault="00CF0C46" w:rsidP="00CF0C46">
            <w:pPr>
              <w:pStyle w:val="Agency-body-text"/>
            </w:pPr>
          </w:p>
        </w:tc>
        <w:tc>
          <w:tcPr>
            <w:tcW w:w="817" w:type="dxa"/>
            <w:shd w:val="clear" w:color="auto" w:fill="D9D9D9" w:themeFill="background1" w:themeFillShade="D9"/>
          </w:tcPr>
          <w:p w14:paraId="30171651" w14:textId="2A28184A" w:rsidR="00CF0C46" w:rsidRPr="00580A4B" w:rsidRDefault="00CF0C46" w:rsidP="00CF0C46">
            <w:pPr>
              <w:pStyle w:val="Agency-body-text"/>
            </w:pPr>
          </w:p>
        </w:tc>
        <w:tc>
          <w:tcPr>
            <w:tcW w:w="943" w:type="dxa"/>
            <w:shd w:val="clear" w:color="auto" w:fill="D0CECE" w:themeFill="background2" w:themeFillShade="E6"/>
          </w:tcPr>
          <w:p w14:paraId="00BFFC05" w14:textId="5F388880" w:rsidR="00CF0C46" w:rsidRPr="00580A4B" w:rsidRDefault="00CF0C46" w:rsidP="00CF0C46">
            <w:pPr>
              <w:pStyle w:val="Agency-body-text"/>
            </w:pPr>
          </w:p>
        </w:tc>
        <w:tc>
          <w:tcPr>
            <w:tcW w:w="3916" w:type="dxa"/>
            <w:shd w:val="clear" w:color="auto" w:fill="BFBFBF" w:themeFill="background1" w:themeFillShade="BF"/>
          </w:tcPr>
          <w:p w14:paraId="438E2C2C" w14:textId="5ACA5A00" w:rsidR="00CF0C46" w:rsidRPr="00580A4B" w:rsidRDefault="00CF0C46" w:rsidP="00CF0C46">
            <w:pPr>
              <w:pStyle w:val="Agency-body-text"/>
            </w:pPr>
            <w:r>
              <w:rPr>
                <w:lang w:bidi="is-IS"/>
              </w:rPr>
              <w:t>Bjargir</w:t>
            </w:r>
            <w:r w:rsidRPr="00580A4B">
              <w:rPr>
                <w:lang w:bidi="is-IS"/>
              </w:rPr>
              <w:t xml:space="preserve"> sem styðja staðbundnar samfélagslegar leiðir til </w:t>
            </w:r>
            <w:r>
              <w:rPr>
                <w:lang w:bidi="is-IS"/>
              </w:rPr>
              <w:t>uppbyggingu þekkingar</w:t>
            </w:r>
            <w:r w:rsidRPr="00580A4B">
              <w:rPr>
                <w:lang w:bidi="is-IS"/>
              </w:rPr>
              <w:t xml:space="preserve"> eru víða til staðar</w:t>
            </w:r>
          </w:p>
        </w:tc>
        <w:tc>
          <w:tcPr>
            <w:tcW w:w="2046" w:type="dxa"/>
            <w:shd w:val="clear" w:color="auto" w:fill="auto"/>
          </w:tcPr>
          <w:p w14:paraId="4041716C" w14:textId="77777777" w:rsidR="00CF0C46" w:rsidRPr="00580A4B" w:rsidRDefault="00CF0C46" w:rsidP="00CF0C46">
            <w:pPr>
              <w:pStyle w:val="Agency-body-text"/>
            </w:pPr>
          </w:p>
        </w:tc>
      </w:tr>
      <w:tr w:rsidR="00BA1456" w:rsidRPr="00580A4B" w14:paraId="246A9FD4" w14:textId="77777777" w:rsidTr="00BA1456">
        <w:trPr>
          <w:cantSplit/>
        </w:trPr>
        <w:tc>
          <w:tcPr>
            <w:tcW w:w="4099" w:type="dxa"/>
          </w:tcPr>
          <w:p w14:paraId="3C794274" w14:textId="33862D24" w:rsidR="00CF0C46" w:rsidRPr="00580A4B" w:rsidRDefault="00CF0C46" w:rsidP="00CF0C46">
            <w:pPr>
              <w:pStyle w:val="Agency-body-text"/>
            </w:pPr>
            <w:r w:rsidRPr="00580A4B">
              <w:rPr>
                <w:lang w:bidi="is-IS"/>
              </w:rPr>
              <w:t>3.1.2 Það eru takm</w:t>
            </w:r>
            <w:r>
              <w:rPr>
                <w:lang w:bidi="is-IS"/>
              </w:rPr>
              <w:t>arkaðar</w:t>
            </w:r>
            <w:r w:rsidRPr="00580A4B">
              <w:rPr>
                <w:lang w:bidi="is-IS"/>
              </w:rPr>
              <w:t xml:space="preserve"> eða eng</w:t>
            </w:r>
            <w:r>
              <w:rPr>
                <w:lang w:bidi="is-IS"/>
              </w:rPr>
              <w:t xml:space="preserve">ar bjargir </w:t>
            </w:r>
            <w:r w:rsidRPr="00580A4B">
              <w:rPr>
                <w:lang w:bidi="is-IS"/>
              </w:rPr>
              <w:t xml:space="preserve">til staðar til að styðja leiðir til </w:t>
            </w:r>
            <w:r>
              <w:rPr>
                <w:i/>
                <w:iCs/>
                <w:lang w:bidi="is-IS"/>
              </w:rPr>
              <w:t>uppbyggingu þekkingar</w:t>
            </w:r>
            <w:r w:rsidRPr="008E2F5E">
              <w:rPr>
                <w:i/>
                <w:iCs/>
                <w:lang w:bidi="is-IS"/>
              </w:rPr>
              <w:t xml:space="preserve"> og miðlunar </w:t>
            </w:r>
            <w:r>
              <w:rPr>
                <w:i/>
                <w:iCs/>
                <w:lang w:bidi="is-IS"/>
              </w:rPr>
              <w:t xml:space="preserve">meðal </w:t>
            </w:r>
            <w:r w:rsidRPr="008E2F5E">
              <w:rPr>
                <w:i/>
                <w:iCs/>
                <w:lang w:bidi="is-IS"/>
              </w:rPr>
              <w:t>starfsfólks</w:t>
            </w:r>
            <w:r>
              <w:rPr>
                <w:rStyle w:val="Tilvsunneanmlsgrein"/>
                <w:lang w:bidi="is-IS"/>
              </w:rPr>
              <w:footnoteReference w:id="12"/>
            </w:r>
            <w:r w:rsidRPr="00580A4B">
              <w:rPr>
                <w:lang w:bidi="is-IS"/>
              </w:rPr>
              <w:t xml:space="preserve"> í skólum</w:t>
            </w:r>
            <w:r>
              <w:rPr>
                <w:lang w:bidi="is-IS"/>
              </w:rPr>
              <w:t xml:space="preserve"> (eða innan skóla)</w:t>
            </w:r>
          </w:p>
        </w:tc>
        <w:tc>
          <w:tcPr>
            <w:tcW w:w="1251" w:type="dxa"/>
            <w:shd w:val="clear" w:color="auto" w:fill="F2F2F2" w:themeFill="background1" w:themeFillShade="F2"/>
          </w:tcPr>
          <w:p w14:paraId="12F73EAD" w14:textId="16D98A7E" w:rsidR="00CF0C46" w:rsidRPr="00580A4B" w:rsidRDefault="00CF0C46" w:rsidP="00CF0C46">
            <w:pPr>
              <w:pStyle w:val="Agency-body-text"/>
            </w:pPr>
          </w:p>
        </w:tc>
        <w:tc>
          <w:tcPr>
            <w:tcW w:w="876" w:type="dxa"/>
            <w:shd w:val="clear" w:color="auto" w:fill="E7E6E6" w:themeFill="background2"/>
          </w:tcPr>
          <w:p w14:paraId="322C20DB" w14:textId="32A2BE25" w:rsidR="00CF0C46" w:rsidRPr="00580A4B" w:rsidRDefault="00CF0C46" w:rsidP="00CF0C46">
            <w:pPr>
              <w:pStyle w:val="Agency-body-text"/>
            </w:pPr>
          </w:p>
        </w:tc>
        <w:tc>
          <w:tcPr>
            <w:tcW w:w="817" w:type="dxa"/>
            <w:shd w:val="clear" w:color="auto" w:fill="D9D9D9" w:themeFill="background1" w:themeFillShade="D9"/>
          </w:tcPr>
          <w:p w14:paraId="61F53943" w14:textId="28655807" w:rsidR="00CF0C46" w:rsidRPr="00580A4B" w:rsidRDefault="00CF0C46" w:rsidP="00CF0C46">
            <w:pPr>
              <w:pStyle w:val="Agency-body-text"/>
            </w:pPr>
          </w:p>
        </w:tc>
        <w:tc>
          <w:tcPr>
            <w:tcW w:w="943" w:type="dxa"/>
            <w:shd w:val="clear" w:color="auto" w:fill="D0CECE" w:themeFill="background2" w:themeFillShade="E6"/>
          </w:tcPr>
          <w:p w14:paraId="17A2B907" w14:textId="52EEBC10" w:rsidR="00CF0C46" w:rsidRPr="00580A4B" w:rsidRDefault="00CF0C46" w:rsidP="00CF0C46">
            <w:pPr>
              <w:pStyle w:val="Agency-body-text"/>
            </w:pPr>
          </w:p>
        </w:tc>
        <w:tc>
          <w:tcPr>
            <w:tcW w:w="3916" w:type="dxa"/>
            <w:shd w:val="clear" w:color="auto" w:fill="BFBFBF" w:themeFill="background1" w:themeFillShade="BF"/>
          </w:tcPr>
          <w:p w14:paraId="31CD9386" w14:textId="0A2D5545" w:rsidR="00CF0C46" w:rsidRPr="00580A4B" w:rsidRDefault="00CF0C46" w:rsidP="00CF0C46">
            <w:pPr>
              <w:pStyle w:val="Agency-body-text"/>
            </w:pPr>
            <w:r>
              <w:rPr>
                <w:lang w:bidi="is-IS"/>
              </w:rPr>
              <w:t>Bjargir</w:t>
            </w:r>
            <w:r w:rsidRPr="00580A4B">
              <w:rPr>
                <w:lang w:bidi="is-IS"/>
              </w:rPr>
              <w:t xml:space="preserve"> sem styðja </w:t>
            </w:r>
            <w:r>
              <w:rPr>
                <w:lang w:bidi="is-IS"/>
              </w:rPr>
              <w:t xml:space="preserve">við uppbyggingu þekkingar og miðlunar starfsfólks </w:t>
            </w:r>
            <w:r w:rsidRPr="00580A4B">
              <w:rPr>
                <w:lang w:bidi="is-IS"/>
              </w:rPr>
              <w:t>í skólum eru víða til staðar</w:t>
            </w:r>
          </w:p>
        </w:tc>
        <w:tc>
          <w:tcPr>
            <w:tcW w:w="2046" w:type="dxa"/>
            <w:shd w:val="clear" w:color="auto" w:fill="auto"/>
          </w:tcPr>
          <w:p w14:paraId="36A14FAD" w14:textId="77777777" w:rsidR="00CF0C46" w:rsidRPr="00580A4B" w:rsidRDefault="00CF0C46" w:rsidP="00CF0C46">
            <w:pPr>
              <w:pStyle w:val="Agency-body-text"/>
            </w:pPr>
          </w:p>
        </w:tc>
      </w:tr>
      <w:tr w:rsidR="00BA1456" w:rsidRPr="00580A4B" w14:paraId="11D1B7F2" w14:textId="77777777" w:rsidTr="00BA1456">
        <w:trPr>
          <w:cantSplit/>
        </w:trPr>
        <w:tc>
          <w:tcPr>
            <w:tcW w:w="4099" w:type="dxa"/>
          </w:tcPr>
          <w:p w14:paraId="29825F62" w14:textId="355E7BA5" w:rsidR="00CF0C46" w:rsidRPr="00580A4B" w:rsidRDefault="00CF0C46" w:rsidP="00CF0C46">
            <w:pPr>
              <w:pStyle w:val="Agency-body-text"/>
            </w:pPr>
            <w:r w:rsidRPr="00580A4B">
              <w:rPr>
                <w:lang w:bidi="is-IS"/>
              </w:rPr>
              <w:lastRenderedPageBreak/>
              <w:t>3.1.3 Það eru takm</w:t>
            </w:r>
            <w:r>
              <w:rPr>
                <w:lang w:bidi="is-IS"/>
              </w:rPr>
              <w:t>a</w:t>
            </w:r>
            <w:r w:rsidRPr="00580A4B">
              <w:rPr>
                <w:lang w:bidi="is-IS"/>
              </w:rPr>
              <w:t>rk</w:t>
            </w:r>
            <w:r>
              <w:rPr>
                <w:lang w:bidi="is-IS"/>
              </w:rPr>
              <w:t>a</w:t>
            </w:r>
            <w:r w:rsidRPr="00580A4B">
              <w:rPr>
                <w:lang w:bidi="is-IS"/>
              </w:rPr>
              <w:t>ð</w:t>
            </w:r>
            <w:r>
              <w:rPr>
                <w:lang w:bidi="is-IS"/>
              </w:rPr>
              <w:t>ar</w:t>
            </w:r>
            <w:r w:rsidRPr="00580A4B">
              <w:rPr>
                <w:lang w:bidi="is-IS"/>
              </w:rPr>
              <w:t xml:space="preserve"> eða eng</w:t>
            </w:r>
            <w:r>
              <w:rPr>
                <w:lang w:bidi="is-IS"/>
              </w:rPr>
              <w:t>ar</w:t>
            </w:r>
            <w:r w:rsidRPr="77DED4BC">
              <w:rPr>
                <w:i/>
                <w:iCs/>
                <w:lang w:bidi="is-IS"/>
              </w:rPr>
              <w:t xml:space="preserve"> markviss</w:t>
            </w:r>
            <w:r>
              <w:rPr>
                <w:i/>
                <w:iCs/>
                <w:lang w:bidi="is-IS"/>
              </w:rPr>
              <w:t>ar</w:t>
            </w:r>
            <w:r w:rsidRPr="77DED4BC">
              <w:rPr>
                <w:i/>
                <w:iCs/>
                <w:lang w:bidi="is-IS"/>
              </w:rPr>
              <w:t xml:space="preserve"> </w:t>
            </w:r>
            <w:r>
              <w:rPr>
                <w:i/>
                <w:iCs/>
                <w:lang w:bidi="is-IS"/>
              </w:rPr>
              <w:t>bjargir aðgengilegar</w:t>
            </w:r>
            <w:r w:rsidRPr="77DED4BC">
              <w:rPr>
                <w:i/>
                <w:iCs/>
                <w:lang w:bidi="is-IS"/>
              </w:rPr>
              <w:t xml:space="preserve"> til að</w:t>
            </w:r>
            <w:r>
              <w:rPr>
                <w:i/>
                <w:iCs/>
                <w:lang w:bidi="is-IS"/>
              </w:rPr>
              <w:t xml:space="preserve"> byggja upp þekkingu vegna aðkomu utanaðkomandi aðila til stuðnings við nemendur</w:t>
            </w:r>
            <w:r>
              <w:rPr>
                <w:rStyle w:val="Tilvsunneanmlsgrein"/>
                <w:lang w:bidi="is-IS"/>
              </w:rPr>
              <w:footnoteReference w:id="13"/>
            </w:r>
            <w:r w:rsidRPr="00580A4B">
              <w:rPr>
                <w:lang w:bidi="is-IS"/>
              </w:rPr>
              <w:t xml:space="preserve"> </w:t>
            </w:r>
          </w:p>
        </w:tc>
        <w:tc>
          <w:tcPr>
            <w:tcW w:w="1251" w:type="dxa"/>
            <w:shd w:val="clear" w:color="auto" w:fill="F2F2F2" w:themeFill="background1" w:themeFillShade="F2"/>
          </w:tcPr>
          <w:p w14:paraId="09920480" w14:textId="1FF695AB" w:rsidR="00CF0C46" w:rsidRPr="00580A4B" w:rsidRDefault="00CF0C46" w:rsidP="00CF0C46">
            <w:pPr>
              <w:pStyle w:val="Agency-body-text"/>
            </w:pPr>
          </w:p>
        </w:tc>
        <w:tc>
          <w:tcPr>
            <w:tcW w:w="876" w:type="dxa"/>
            <w:shd w:val="clear" w:color="auto" w:fill="E7E6E6" w:themeFill="background2"/>
          </w:tcPr>
          <w:p w14:paraId="41C36A6E" w14:textId="51D87C77" w:rsidR="00CF0C46" w:rsidRPr="00580A4B" w:rsidRDefault="00CF0C46" w:rsidP="00CF0C46">
            <w:pPr>
              <w:pStyle w:val="Agency-body-text"/>
            </w:pPr>
          </w:p>
        </w:tc>
        <w:tc>
          <w:tcPr>
            <w:tcW w:w="817" w:type="dxa"/>
            <w:shd w:val="clear" w:color="auto" w:fill="D9D9D9" w:themeFill="background1" w:themeFillShade="D9"/>
          </w:tcPr>
          <w:p w14:paraId="00D6E631" w14:textId="792BB5AC" w:rsidR="00CF0C46" w:rsidRPr="00580A4B" w:rsidRDefault="00CF0C46" w:rsidP="00CF0C46">
            <w:pPr>
              <w:pStyle w:val="Agency-body-text"/>
            </w:pPr>
          </w:p>
        </w:tc>
        <w:tc>
          <w:tcPr>
            <w:tcW w:w="943" w:type="dxa"/>
            <w:shd w:val="clear" w:color="auto" w:fill="D0CECE" w:themeFill="background2" w:themeFillShade="E6"/>
          </w:tcPr>
          <w:p w14:paraId="4F498C50" w14:textId="1CE57C86" w:rsidR="00CF0C46" w:rsidRPr="00580A4B" w:rsidRDefault="00CF0C46" w:rsidP="00CF0C46">
            <w:pPr>
              <w:pStyle w:val="Agency-body-text"/>
            </w:pPr>
          </w:p>
        </w:tc>
        <w:tc>
          <w:tcPr>
            <w:tcW w:w="3916" w:type="dxa"/>
            <w:shd w:val="clear" w:color="auto" w:fill="BFBFBF" w:themeFill="background1" w:themeFillShade="BF"/>
          </w:tcPr>
          <w:p w14:paraId="262ACD00" w14:textId="034513FF" w:rsidR="00CF0C46" w:rsidRPr="00580A4B" w:rsidRDefault="00CF0C46" w:rsidP="00CF0C46">
            <w:pPr>
              <w:pStyle w:val="Agency-body-text"/>
            </w:pPr>
            <w:r>
              <w:rPr>
                <w:lang w:bidi="is-IS"/>
              </w:rPr>
              <w:t xml:space="preserve">Markvissar bjargir eru aðgengilegar til að byggja upp þekkingu vegna aðkomu utanaðkomandi aðila til stuðnings við nemendur </w:t>
            </w:r>
          </w:p>
        </w:tc>
        <w:tc>
          <w:tcPr>
            <w:tcW w:w="2046" w:type="dxa"/>
            <w:shd w:val="clear" w:color="auto" w:fill="auto"/>
          </w:tcPr>
          <w:p w14:paraId="53074B1F" w14:textId="77777777" w:rsidR="00CF0C46" w:rsidRPr="00580A4B" w:rsidRDefault="00CF0C46" w:rsidP="00CF0C46">
            <w:pPr>
              <w:pStyle w:val="Agency-body-text"/>
            </w:pPr>
          </w:p>
        </w:tc>
      </w:tr>
    </w:tbl>
    <w:p w14:paraId="76DEFDA4" w14:textId="77777777" w:rsidR="005B68E3" w:rsidRDefault="005B68E3" w:rsidP="005B68E3">
      <w:pPr>
        <w:spacing w:before="240" w:after="120"/>
        <w:rPr>
          <w:b/>
          <w:bCs/>
          <w:sz w:val="24"/>
          <w:szCs w:val="24"/>
          <w:lang w:bidi="is-IS"/>
        </w:rPr>
      </w:pPr>
    </w:p>
    <w:p w14:paraId="45FF2521" w14:textId="77777777" w:rsidR="005B68E3" w:rsidRDefault="005B68E3">
      <w:pPr>
        <w:rPr>
          <w:b/>
          <w:bCs/>
          <w:sz w:val="24"/>
          <w:szCs w:val="24"/>
          <w:lang w:bidi="is-IS"/>
        </w:rPr>
      </w:pPr>
      <w:r>
        <w:rPr>
          <w:b/>
          <w:bCs/>
          <w:sz w:val="24"/>
          <w:szCs w:val="24"/>
          <w:lang w:bidi="is-IS"/>
        </w:rPr>
        <w:br w:type="page"/>
      </w:r>
    </w:p>
    <w:p w14:paraId="358A8CEA" w14:textId="26FC37C6" w:rsidR="006514A9" w:rsidRPr="002D6AB4" w:rsidRDefault="006514A9" w:rsidP="001D748E">
      <w:pPr>
        <w:pStyle w:val="Agency-heading-3"/>
      </w:pPr>
      <w:r w:rsidRPr="002D6AB4">
        <w:rPr>
          <w:lang w:bidi="is-IS"/>
        </w:rPr>
        <w:lastRenderedPageBreak/>
        <w:t>3.</w:t>
      </w:r>
      <w:r w:rsidR="008145D8" w:rsidRPr="002D6AB4">
        <w:rPr>
          <w:lang w:bidi="is-IS"/>
        </w:rPr>
        <w:t>2 Að hvaða marki eru sérskólar og sérdeildir</w:t>
      </w:r>
      <w:r w:rsidRPr="002D6AB4">
        <w:rPr>
          <w:lang w:bidi="is-IS"/>
        </w:rPr>
        <w:t xml:space="preserve"> í raun studdir til að vera úrræði fyrir almenna skóla?</w:t>
      </w:r>
    </w:p>
    <w:tbl>
      <w:tblPr>
        <w:tblStyle w:val="Hnitanettflu"/>
        <w:tblW w:w="0" w:type="auto"/>
        <w:tblLook w:val="04A0" w:firstRow="1" w:lastRow="0" w:firstColumn="1" w:lastColumn="0" w:noHBand="0" w:noVBand="1"/>
        <w:tblDescription w:val="Dálkur 1: Upphafsstaða stefnumörkunar; dálkar 2 til 6: Stigvaxandi kvarði: fimm skyggðir dálkar með örvatáknum; dálkur 7: Ákjósanleg stefnumörkun; dálkur 8: Heimildir/athugasemdir; dálkur 9: Hugsanleg forgangsmál/leiðir áfram"/>
      </w:tblPr>
      <w:tblGrid>
        <w:gridCol w:w="4105"/>
        <w:gridCol w:w="1251"/>
        <w:gridCol w:w="876"/>
        <w:gridCol w:w="851"/>
        <w:gridCol w:w="992"/>
        <w:gridCol w:w="3827"/>
        <w:gridCol w:w="2046"/>
      </w:tblGrid>
      <w:tr w:rsidR="00A55D57" w:rsidRPr="00580A4B" w14:paraId="596515F8" w14:textId="77777777" w:rsidTr="00BA1456">
        <w:trPr>
          <w:cantSplit/>
          <w:tblHeader/>
        </w:trPr>
        <w:tc>
          <w:tcPr>
            <w:tcW w:w="4105" w:type="dxa"/>
          </w:tcPr>
          <w:p w14:paraId="1F4CCA39" w14:textId="77777777" w:rsidR="00A55D57" w:rsidRPr="002D6AB4" w:rsidRDefault="00A55D57" w:rsidP="00A55D57">
            <w:pPr>
              <w:pStyle w:val="Agency-body-text"/>
              <w:keepNext/>
              <w:rPr>
                <w:rFonts w:asciiTheme="minorHAnsi" w:hAnsiTheme="minorHAnsi" w:cstheme="minorHAnsi"/>
              </w:rPr>
            </w:pPr>
            <w:r w:rsidRPr="002D6AB4">
              <w:rPr>
                <w:rFonts w:asciiTheme="minorHAnsi" w:hAnsiTheme="minorHAnsi" w:cstheme="minorHAnsi"/>
                <w:b/>
                <w:lang w:bidi="is-IS"/>
              </w:rPr>
              <w:t>Upphafsstaða stefnumótunar</w:t>
            </w:r>
          </w:p>
        </w:tc>
        <w:tc>
          <w:tcPr>
            <w:tcW w:w="1251" w:type="dxa"/>
            <w:shd w:val="clear" w:color="auto" w:fill="F2F2F2" w:themeFill="background1" w:themeFillShade="F2"/>
          </w:tcPr>
          <w:p w14:paraId="5FF69EAF" w14:textId="6F83E4FD" w:rsidR="00A55D57" w:rsidRPr="002D6AB4" w:rsidRDefault="00A55D57" w:rsidP="0037266E">
            <w:pPr>
              <w:pStyle w:val="Agency-body-text"/>
              <w:keepNext/>
              <w:jc w:val="center"/>
              <w:rPr>
                <w:rFonts w:asciiTheme="minorHAnsi" w:hAnsiTheme="minorHAnsi" w:cstheme="minorHAnsi"/>
              </w:rPr>
            </w:pPr>
            <w:r w:rsidRPr="007709C0">
              <w:rPr>
                <w:b/>
                <w:bCs/>
              </w:rPr>
              <w:t>Er til athugunar</w:t>
            </w:r>
          </w:p>
        </w:tc>
        <w:tc>
          <w:tcPr>
            <w:tcW w:w="876" w:type="dxa"/>
            <w:shd w:val="clear" w:color="auto" w:fill="E7E6E6" w:themeFill="background2"/>
          </w:tcPr>
          <w:p w14:paraId="13327F56" w14:textId="151FD102" w:rsidR="00A55D57" w:rsidRPr="002D6AB4" w:rsidRDefault="00A55D57" w:rsidP="0037266E">
            <w:pPr>
              <w:pStyle w:val="Agency-body-text"/>
              <w:keepNext/>
              <w:jc w:val="center"/>
              <w:rPr>
                <w:rFonts w:asciiTheme="minorHAnsi" w:hAnsiTheme="minorHAnsi" w:cstheme="minorHAnsi"/>
              </w:rPr>
            </w:pPr>
            <w:r w:rsidRPr="007709C0">
              <w:rPr>
                <w:b/>
                <w:bCs/>
              </w:rPr>
              <w:t>Vinna hafin</w:t>
            </w:r>
          </w:p>
        </w:tc>
        <w:tc>
          <w:tcPr>
            <w:tcW w:w="851" w:type="dxa"/>
            <w:shd w:val="clear" w:color="auto" w:fill="D9D9D9" w:themeFill="background1" w:themeFillShade="D9"/>
          </w:tcPr>
          <w:p w14:paraId="134BBEF7" w14:textId="5E71DCEF" w:rsidR="00A55D57" w:rsidRPr="002D6AB4" w:rsidRDefault="00A55D57" w:rsidP="0037266E">
            <w:pPr>
              <w:pStyle w:val="Agency-body-text"/>
              <w:keepNext/>
              <w:jc w:val="center"/>
              <w:rPr>
                <w:rFonts w:asciiTheme="minorHAnsi" w:hAnsiTheme="minorHAnsi" w:cstheme="minorHAnsi"/>
              </w:rPr>
            </w:pPr>
            <w:r w:rsidRPr="007709C0">
              <w:rPr>
                <w:b/>
                <w:bCs/>
              </w:rPr>
              <w:t>Í þróun</w:t>
            </w:r>
          </w:p>
        </w:tc>
        <w:tc>
          <w:tcPr>
            <w:tcW w:w="992" w:type="dxa"/>
            <w:shd w:val="clear" w:color="auto" w:fill="D0CECE" w:themeFill="background2" w:themeFillShade="E6"/>
          </w:tcPr>
          <w:p w14:paraId="5BE9D076" w14:textId="1085AD86" w:rsidR="00A55D57" w:rsidRPr="002D6AB4" w:rsidRDefault="00A55D57" w:rsidP="0037266E">
            <w:pPr>
              <w:pStyle w:val="Agency-body-text"/>
              <w:keepNext/>
              <w:jc w:val="center"/>
              <w:rPr>
                <w:rFonts w:asciiTheme="minorHAnsi" w:hAnsiTheme="minorHAnsi" w:cstheme="minorHAnsi"/>
              </w:rPr>
            </w:pPr>
            <w:r w:rsidRPr="007709C0">
              <w:rPr>
                <w:b/>
                <w:bCs/>
              </w:rPr>
              <w:t>Innleitt</w:t>
            </w:r>
          </w:p>
        </w:tc>
        <w:tc>
          <w:tcPr>
            <w:tcW w:w="3827" w:type="dxa"/>
            <w:shd w:val="clear" w:color="auto" w:fill="BFBFBF" w:themeFill="background1" w:themeFillShade="BF"/>
          </w:tcPr>
          <w:p w14:paraId="79458A62" w14:textId="77777777" w:rsidR="00A55D57" w:rsidRPr="002D6AB4" w:rsidRDefault="00A55D57" w:rsidP="00A55D57">
            <w:pPr>
              <w:pStyle w:val="Agency-body-text"/>
              <w:keepNext/>
              <w:rPr>
                <w:rFonts w:asciiTheme="minorHAnsi" w:hAnsiTheme="minorHAnsi" w:cstheme="minorHAnsi"/>
              </w:rPr>
            </w:pPr>
            <w:r w:rsidRPr="002D6AB4">
              <w:rPr>
                <w:rFonts w:asciiTheme="minorHAnsi" w:hAnsiTheme="minorHAnsi" w:cstheme="minorHAnsi"/>
                <w:b/>
                <w:lang w:bidi="is-IS"/>
              </w:rPr>
              <w:t>Ákjósanleg stefnumótun</w:t>
            </w:r>
          </w:p>
        </w:tc>
        <w:tc>
          <w:tcPr>
            <w:tcW w:w="2046" w:type="dxa"/>
            <w:shd w:val="clear" w:color="auto" w:fill="auto"/>
          </w:tcPr>
          <w:p w14:paraId="7BDAD9BE" w14:textId="77777777" w:rsidR="00A55D57" w:rsidRPr="002D6AB4" w:rsidRDefault="00A55D57" w:rsidP="00A55D57">
            <w:pPr>
              <w:pStyle w:val="Agency-body-text"/>
              <w:keepNext/>
              <w:rPr>
                <w:rFonts w:asciiTheme="minorHAnsi" w:hAnsiTheme="minorHAnsi" w:cstheme="minorHAnsi"/>
                <w:b/>
              </w:rPr>
            </w:pPr>
            <w:r w:rsidRPr="002D6AB4">
              <w:rPr>
                <w:rFonts w:asciiTheme="minorHAnsi" w:hAnsiTheme="minorHAnsi" w:cstheme="minorHAnsi"/>
                <w:b/>
                <w:lang w:bidi="is-IS"/>
              </w:rPr>
              <w:t>Heimildir / athugasemdir</w:t>
            </w:r>
          </w:p>
        </w:tc>
      </w:tr>
      <w:tr w:rsidR="00A55D57" w:rsidRPr="00580A4B" w14:paraId="6C62A5B8" w14:textId="77777777" w:rsidTr="00BA1456">
        <w:trPr>
          <w:cantSplit/>
        </w:trPr>
        <w:tc>
          <w:tcPr>
            <w:tcW w:w="4105" w:type="dxa"/>
          </w:tcPr>
          <w:p w14:paraId="1608C3E2" w14:textId="1D07811B" w:rsidR="00A55D57" w:rsidRPr="00580A4B" w:rsidRDefault="00A55D57" w:rsidP="00A55D57">
            <w:pPr>
              <w:pStyle w:val="Agency-body-text"/>
            </w:pPr>
            <w:r w:rsidRPr="00580A4B">
              <w:rPr>
                <w:lang w:bidi="is-IS"/>
              </w:rPr>
              <w:t xml:space="preserve">3.2.1 Það eru takmarkaðir eða </w:t>
            </w:r>
            <w:r w:rsidRPr="008E2F5E">
              <w:rPr>
                <w:i/>
                <w:iCs/>
                <w:lang w:bidi="is-IS"/>
              </w:rPr>
              <w:t>engir hvatar til þess að</w:t>
            </w:r>
            <w:r>
              <w:rPr>
                <w:i/>
                <w:iCs/>
                <w:lang w:bidi="is-IS"/>
              </w:rPr>
              <w:t xml:space="preserve"> stofnanir ríkis og sveitarfélaga, </w:t>
            </w:r>
            <w:r w:rsidRPr="008E2F5E">
              <w:rPr>
                <w:i/>
                <w:iCs/>
                <w:lang w:bidi="is-IS"/>
              </w:rPr>
              <w:t>sérskóla</w:t>
            </w:r>
            <w:r>
              <w:rPr>
                <w:i/>
                <w:iCs/>
                <w:lang w:bidi="is-IS"/>
              </w:rPr>
              <w:t>r</w:t>
            </w:r>
            <w:r w:rsidRPr="008E2F5E">
              <w:rPr>
                <w:rStyle w:val="Tilvsunneanmlsgrein"/>
                <w:i/>
                <w:iCs/>
                <w:lang w:bidi="is-IS"/>
              </w:rPr>
              <w:footnoteReference w:id="14"/>
            </w:r>
            <w:r>
              <w:rPr>
                <w:i/>
                <w:iCs/>
                <w:lang w:bidi="is-IS"/>
              </w:rPr>
              <w:t xml:space="preserve"> og </w:t>
            </w:r>
            <w:r w:rsidRPr="00446B4B">
              <w:rPr>
                <w:i/>
                <w:iCs/>
                <w:color w:val="auto"/>
                <w:lang w:bidi="is-IS"/>
              </w:rPr>
              <w:t>sérdeildir</w:t>
            </w:r>
            <w:r w:rsidRPr="008E2F5E">
              <w:rPr>
                <w:i/>
                <w:iCs/>
                <w:lang w:bidi="is-IS"/>
              </w:rPr>
              <w:t xml:space="preserve"> virki sem ráðgjafarmiðstöðvar</w:t>
            </w:r>
            <w:r w:rsidRPr="00580A4B">
              <w:rPr>
                <w:lang w:bidi="is-IS"/>
              </w:rPr>
              <w:t xml:space="preserve"> sem styðja við almenn</w:t>
            </w:r>
            <w:r>
              <w:rPr>
                <w:lang w:bidi="is-IS"/>
              </w:rPr>
              <w:t>t skólastarf</w:t>
            </w:r>
          </w:p>
        </w:tc>
        <w:tc>
          <w:tcPr>
            <w:tcW w:w="1251" w:type="dxa"/>
            <w:shd w:val="clear" w:color="auto" w:fill="F2F2F2" w:themeFill="background1" w:themeFillShade="F2"/>
          </w:tcPr>
          <w:p w14:paraId="694F6115" w14:textId="735EBA54" w:rsidR="00A55D57" w:rsidRPr="00580A4B" w:rsidRDefault="00A55D57" w:rsidP="00A55D57">
            <w:pPr>
              <w:pStyle w:val="Agency-body-text"/>
            </w:pPr>
          </w:p>
        </w:tc>
        <w:tc>
          <w:tcPr>
            <w:tcW w:w="876" w:type="dxa"/>
            <w:shd w:val="clear" w:color="auto" w:fill="E7E6E6" w:themeFill="background2"/>
          </w:tcPr>
          <w:p w14:paraId="254C545F" w14:textId="141F21C1" w:rsidR="00A55D57" w:rsidRPr="00580A4B" w:rsidRDefault="00A55D57" w:rsidP="00A55D57">
            <w:pPr>
              <w:pStyle w:val="Agency-body-text"/>
            </w:pPr>
          </w:p>
        </w:tc>
        <w:tc>
          <w:tcPr>
            <w:tcW w:w="851" w:type="dxa"/>
            <w:shd w:val="clear" w:color="auto" w:fill="D9D9D9" w:themeFill="background1" w:themeFillShade="D9"/>
          </w:tcPr>
          <w:p w14:paraId="7C4D9002" w14:textId="095E98B2" w:rsidR="00A55D57" w:rsidRPr="00580A4B" w:rsidRDefault="00A55D57" w:rsidP="00A55D57">
            <w:pPr>
              <w:pStyle w:val="Agency-body-text"/>
            </w:pPr>
          </w:p>
        </w:tc>
        <w:tc>
          <w:tcPr>
            <w:tcW w:w="992" w:type="dxa"/>
            <w:shd w:val="clear" w:color="auto" w:fill="D0CECE" w:themeFill="background2" w:themeFillShade="E6"/>
          </w:tcPr>
          <w:p w14:paraId="469A9237" w14:textId="0D14A541" w:rsidR="00A55D57" w:rsidRPr="00580A4B" w:rsidRDefault="00A55D57" w:rsidP="00A55D57">
            <w:pPr>
              <w:pStyle w:val="Agency-body-text"/>
            </w:pPr>
          </w:p>
        </w:tc>
        <w:tc>
          <w:tcPr>
            <w:tcW w:w="3827" w:type="dxa"/>
            <w:shd w:val="clear" w:color="auto" w:fill="BFBFBF" w:themeFill="background1" w:themeFillShade="BF"/>
          </w:tcPr>
          <w:p w14:paraId="0D525361" w14:textId="0AB282F5" w:rsidR="00A55D57" w:rsidRPr="00580A4B" w:rsidRDefault="00A55D57" w:rsidP="00A55D57">
            <w:pPr>
              <w:pStyle w:val="Agency-body-text"/>
              <w:rPr>
                <w:lang w:bidi="is-IS"/>
              </w:rPr>
            </w:pPr>
            <w:r>
              <w:t>Það eru ýmsir hvatar til staðar til að þess að stofnanir ríkis og sveitarfélaga, sérskólar og sérdeildir þjóni sem ráðgjafarmiðstöðvar og styðji við almennt skólastar</w:t>
            </w:r>
            <w:r w:rsidR="0037266E">
              <w:t>f</w:t>
            </w:r>
          </w:p>
        </w:tc>
        <w:tc>
          <w:tcPr>
            <w:tcW w:w="2046" w:type="dxa"/>
            <w:shd w:val="clear" w:color="auto" w:fill="auto"/>
          </w:tcPr>
          <w:p w14:paraId="2A556F41" w14:textId="77777777" w:rsidR="00A55D57" w:rsidRPr="00580A4B" w:rsidRDefault="00A55D57" w:rsidP="00A55D57">
            <w:pPr>
              <w:pStyle w:val="Agency-body-text"/>
            </w:pPr>
          </w:p>
        </w:tc>
      </w:tr>
      <w:tr w:rsidR="00A55D57" w:rsidRPr="00580A4B" w14:paraId="170847F8" w14:textId="77777777" w:rsidTr="00BA1456">
        <w:trPr>
          <w:cantSplit/>
        </w:trPr>
        <w:tc>
          <w:tcPr>
            <w:tcW w:w="4105" w:type="dxa"/>
          </w:tcPr>
          <w:p w14:paraId="1F7C6567" w14:textId="4228C978" w:rsidR="00A55D57" w:rsidRPr="00580A4B" w:rsidRDefault="00A55D57" w:rsidP="0037266E">
            <w:pPr>
              <w:pStyle w:val="Textiathugasemdar"/>
            </w:pPr>
            <w:r w:rsidRPr="0085428C">
              <w:rPr>
                <w:sz w:val="24"/>
                <w:szCs w:val="24"/>
                <w:lang w:bidi="is-IS"/>
              </w:rPr>
              <w:t xml:space="preserve">3.2.2 </w:t>
            </w:r>
            <w:r w:rsidRPr="0085428C">
              <w:rPr>
                <w:sz w:val="24"/>
                <w:szCs w:val="24"/>
              </w:rPr>
              <w:t xml:space="preserve">Í menntun og starfsþróun </w:t>
            </w:r>
            <w:r>
              <w:rPr>
                <w:sz w:val="24"/>
                <w:szCs w:val="24"/>
              </w:rPr>
              <w:t xml:space="preserve">kennara og annarra </w:t>
            </w:r>
            <w:r w:rsidRPr="0085428C">
              <w:rPr>
                <w:sz w:val="24"/>
                <w:szCs w:val="24"/>
              </w:rPr>
              <w:t xml:space="preserve">sérfræðinga sem starfa í </w:t>
            </w:r>
            <w:r w:rsidRPr="008145D8">
              <w:rPr>
                <w:sz w:val="24"/>
                <w:szCs w:val="24"/>
                <w:u w:val="single"/>
              </w:rPr>
              <w:t>sérdeildum og sérskólum</w:t>
            </w:r>
            <w:r w:rsidRPr="0085428C">
              <w:rPr>
                <w:sz w:val="24"/>
                <w:szCs w:val="24"/>
              </w:rPr>
              <w:t xml:space="preserve"> er ekki tryggt að viðfangsefni menntunar </w:t>
            </w:r>
            <w:r>
              <w:rPr>
                <w:sz w:val="24"/>
                <w:szCs w:val="24"/>
              </w:rPr>
              <w:t xml:space="preserve">án aðgreiningar </w:t>
            </w:r>
            <w:r w:rsidRPr="0085428C">
              <w:rPr>
                <w:sz w:val="24"/>
                <w:szCs w:val="24"/>
              </w:rPr>
              <w:t xml:space="preserve">sé þáttur í </w:t>
            </w:r>
            <w:r>
              <w:rPr>
                <w:sz w:val="24"/>
                <w:szCs w:val="24"/>
              </w:rPr>
              <w:t>menntun þeirra og hæfni</w:t>
            </w:r>
            <w:r w:rsidRPr="0085428C">
              <w:rPr>
                <w:sz w:val="24"/>
                <w:szCs w:val="24"/>
              </w:rPr>
              <w:t xml:space="preserve"> </w:t>
            </w:r>
          </w:p>
        </w:tc>
        <w:tc>
          <w:tcPr>
            <w:tcW w:w="1251" w:type="dxa"/>
            <w:shd w:val="clear" w:color="auto" w:fill="F2F2F2" w:themeFill="background1" w:themeFillShade="F2"/>
          </w:tcPr>
          <w:p w14:paraId="024AE714" w14:textId="6C14781E" w:rsidR="00A55D57" w:rsidRPr="00580A4B" w:rsidRDefault="00A55D57" w:rsidP="00A55D57">
            <w:pPr>
              <w:pStyle w:val="Agency-body-text"/>
            </w:pPr>
          </w:p>
        </w:tc>
        <w:tc>
          <w:tcPr>
            <w:tcW w:w="876" w:type="dxa"/>
            <w:shd w:val="clear" w:color="auto" w:fill="E7E6E6" w:themeFill="background2"/>
          </w:tcPr>
          <w:p w14:paraId="0E8FA8C2" w14:textId="6850F801" w:rsidR="00A55D57" w:rsidRPr="00580A4B" w:rsidRDefault="00A55D57" w:rsidP="00A55D57">
            <w:pPr>
              <w:pStyle w:val="Agency-body-text"/>
            </w:pPr>
          </w:p>
        </w:tc>
        <w:tc>
          <w:tcPr>
            <w:tcW w:w="851" w:type="dxa"/>
            <w:shd w:val="clear" w:color="auto" w:fill="D9D9D9" w:themeFill="background1" w:themeFillShade="D9"/>
          </w:tcPr>
          <w:p w14:paraId="3849E0B0" w14:textId="054727CB" w:rsidR="00A55D57" w:rsidRPr="00580A4B" w:rsidRDefault="00A55D57" w:rsidP="00A55D57">
            <w:pPr>
              <w:pStyle w:val="Agency-body-text"/>
            </w:pPr>
          </w:p>
        </w:tc>
        <w:tc>
          <w:tcPr>
            <w:tcW w:w="992" w:type="dxa"/>
            <w:shd w:val="clear" w:color="auto" w:fill="D0CECE" w:themeFill="background2" w:themeFillShade="E6"/>
          </w:tcPr>
          <w:p w14:paraId="053D91FD" w14:textId="15CE39AA" w:rsidR="00A55D57" w:rsidRPr="00580A4B" w:rsidRDefault="00A55D57" w:rsidP="00A55D57">
            <w:pPr>
              <w:pStyle w:val="Agency-body-text"/>
            </w:pPr>
          </w:p>
        </w:tc>
        <w:tc>
          <w:tcPr>
            <w:tcW w:w="3827" w:type="dxa"/>
            <w:shd w:val="clear" w:color="auto" w:fill="BFBFBF" w:themeFill="background1" w:themeFillShade="BF"/>
          </w:tcPr>
          <w:p w14:paraId="3F98307E" w14:textId="4633F06E" w:rsidR="00A55D57" w:rsidRPr="00580A4B" w:rsidRDefault="00A55D57" w:rsidP="00A55D57">
            <w:pPr>
              <w:pStyle w:val="Agency-body-text"/>
            </w:pPr>
            <w:r>
              <w:t xml:space="preserve">Í menntun og starfsþróun kennara og annarra sérfræðinga sem starfa í </w:t>
            </w:r>
            <w:r w:rsidRPr="008145D8">
              <w:rPr>
                <w:u w:val="single"/>
              </w:rPr>
              <w:t>sérdeildum og sérskólum</w:t>
            </w:r>
            <w:r>
              <w:t xml:space="preserve"> er tryggt að viðfangsefni menntunar án aðgreiningar sé þáttur í menntun þeirra og hæfni. </w:t>
            </w:r>
          </w:p>
        </w:tc>
        <w:tc>
          <w:tcPr>
            <w:tcW w:w="2046" w:type="dxa"/>
            <w:shd w:val="clear" w:color="auto" w:fill="auto"/>
          </w:tcPr>
          <w:p w14:paraId="4C891F66" w14:textId="77777777" w:rsidR="00A55D57" w:rsidRPr="00580A4B" w:rsidRDefault="00A55D57" w:rsidP="00A55D57">
            <w:pPr>
              <w:pStyle w:val="Agency-body-text"/>
            </w:pPr>
          </w:p>
        </w:tc>
      </w:tr>
    </w:tbl>
    <w:p w14:paraId="33BDAC9E" w14:textId="5B25673D" w:rsidR="006514A9" w:rsidRPr="001D748E" w:rsidRDefault="006514A9" w:rsidP="00B32D99">
      <w:pPr>
        <w:pStyle w:val="Agency-heading-3"/>
        <w:rPr>
          <w:highlight w:val="yellow"/>
        </w:rPr>
      </w:pPr>
      <w:r w:rsidRPr="001D748E">
        <w:lastRenderedPageBreak/>
        <w:t xml:space="preserve">3.3 Að hvaða marki er </w:t>
      </w:r>
      <w:r w:rsidR="00A9586F" w:rsidRPr="001D748E">
        <w:t xml:space="preserve">menntun </w:t>
      </w:r>
      <w:r w:rsidRPr="001D748E">
        <w:t xml:space="preserve">án aðgreiningar </w:t>
      </w:r>
      <w:r w:rsidR="00A40946" w:rsidRPr="001D748E">
        <w:t xml:space="preserve">felld </w:t>
      </w:r>
      <w:r w:rsidRPr="001D748E">
        <w:t>inn í öll tækifæri til faglegrar starfsþróunar?</w:t>
      </w:r>
    </w:p>
    <w:tbl>
      <w:tblPr>
        <w:tblStyle w:val="Hnitanettflu"/>
        <w:tblW w:w="0" w:type="auto"/>
        <w:tblLook w:val="04A0" w:firstRow="1" w:lastRow="0" w:firstColumn="1" w:lastColumn="0" w:noHBand="0" w:noVBand="1"/>
        <w:tblDescription w:val="Dálkur 1: Upphafsstaða stefnumörkunar; dálkar 2 til 6: Stigvaxandi kvarði: fimm skyggðir dálkar með örvatáknum; dálkur 7: Ákjósanleg stefnumörkun; dálkur 8: Heimildir/athugasemdir; dálkur 9: Hugsanleg forgangsmál/leiðir áfram"/>
      </w:tblPr>
      <w:tblGrid>
        <w:gridCol w:w="4105"/>
        <w:gridCol w:w="1251"/>
        <w:gridCol w:w="876"/>
        <w:gridCol w:w="817"/>
        <w:gridCol w:w="943"/>
        <w:gridCol w:w="3769"/>
        <w:gridCol w:w="2187"/>
      </w:tblGrid>
      <w:tr w:rsidR="0037266E" w:rsidRPr="00580A4B" w14:paraId="1E5B0E09" w14:textId="77777777" w:rsidTr="00BA1456">
        <w:trPr>
          <w:cantSplit/>
          <w:tblHeader/>
        </w:trPr>
        <w:tc>
          <w:tcPr>
            <w:tcW w:w="4105" w:type="dxa"/>
          </w:tcPr>
          <w:p w14:paraId="0E93F3BB" w14:textId="77777777" w:rsidR="0037266E" w:rsidRPr="002D6AB4" w:rsidRDefault="0037266E" w:rsidP="0037266E">
            <w:pPr>
              <w:pStyle w:val="Agency-body-text"/>
              <w:keepNext/>
              <w:jc w:val="center"/>
              <w:rPr>
                <w:rFonts w:asciiTheme="minorHAnsi" w:hAnsiTheme="minorHAnsi" w:cstheme="minorHAnsi"/>
              </w:rPr>
            </w:pPr>
            <w:r w:rsidRPr="002D6AB4">
              <w:rPr>
                <w:rFonts w:asciiTheme="minorHAnsi" w:hAnsiTheme="minorHAnsi" w:cstheme="minorHAnsi"/>
                <w:b/>
                <w:lang w:bidi="is-IS"/>
              </w:rPr>
              <w:t>Upphafsstaða stefnumótunar</w:t>
            </w:r>
          </w:p>
        </w:tc>
        <w:tc>
          <w:tcPr>
            <w:tcW w:w="1251" w:type="dxa"/>
            <w:shd w:val="clear" w:color="auto" w:fill="F2F2F2" w:themeFill="background1" w:themeFillShade="F2"/>
          </w:tcPr>
          <w:p w14:paraId="5CFA079A" w14:textId="35B5D325" w:rsidR="0037266E" w:rsidRPr="002D6AB4" w:rsidRDefault="0037266E" w:rsidP="0037266E">
            <w:pPr>
              <w:pStyle w:val="Agency-body-text"/>
              <w:keepNext/>
              <w:jc w:val="center"/>
              <w:rPr>
                <w:rFonts w:asciiTheme="minorHAnsi" w:hAnsiTheme="minorHAnsi" w:cstheme="minorHAnsi"/>
              </w:rPr>
            </w:pPr>
            <w:r w:rsidRPr="007709C0">
              <w:rPr>
                <w:b/>
                <w:bCs/>
              </w:rPr>
              <w:t>Er til athugunar</w:t>
            </w:r>
          </w:p>
        </w:tc>
        <w:tc>
          <w:tcPr>
            <w:tcW w:w="876" w:type="dxa"/>
            <w:shd w:val="clear" w:color="auto" w:fill="E7E6E6" w:themeFill="background2"/>
          </w:tcPr>
          <w:p w14:paraId="7F028166" w14:textId="02452CB6" w:rsidR="0037266E" w:rsidRPr="002D6AB4" w:rsidRDefault="0037266E" w:rsidP="0037266E">
            <w:pPr>
              <w:pStyle w:val="Agency-body-text"/>
              <w:keepNext/>
              <w:jc w:val="center"/>
              <w:rPr>
                <w:rFonts w:asciiTheme="minorHAnsi" w:hAnsiTheme="minorHAnsi" w:cstheme="minorHAnsi"/>
              </w:rPr>
            </w:pPr>
            <w:r w:rsidRPr="007709C0">
              <w:rPr>
                <w:b/>
                <w:bCs/>
              </w:rPr>
              <w:t>Vinna hafin</w:t>
            </w:r>
          </w:p>
        </w:tc>
        <w:tc>
          <w:tcPr>
            <w:tcW w:w="817" w:type="dxa"/>
            <w:shd w:val="clear" w:color="auto" w:fill="D9D9D9" w:themeFill="background1" w:themeFillShade="D9"/>
          </w:tcPr>
          <w:p w14:paraId="1E2B19D2" w14:textId="13FAAA73" w:rsidR="0037266E" w:rsidRPr="002D6AB4" w:rsidRDefault="0037266E" w:rsidP="0037266E">
            <w:pPr>
              <w:pStyle w:val="Agency-body-text"/>
              <w:keepNext/>
              <w:jc w:val="center"/>
              <w:rPr>
                <w:rFonts w:asciiTheme="minorHAnsi" w:hAnsiTheme="minorHAnsi" w:cstheme="minorHAnsi"/>
              </w:rPr>
            </w:pPr>
            <w:r w:rsidRPr="007709C0">
              <w:rPr>
                <w:b/>
                <w:bCs/>
              </w:rPr>
              <w:t>Í þróun</w:t>
            </w:r>
          </w:p>
        </w:tc>
        <w:tc>
          <w:tcPr>
            <w:tcW w:w="943" w:type="dxa"/>
            <w:shd w:val="clear" w:color="auto" w:fill="D0CECE" w:themeFill="background2" w:themeFillShade="E6"/>
          </w:tcPr>
          <w:p w14:paraId="768A5930" w14:textId="7DB325E9" w:rsidR="0037266E" w:rsidRPr="002D6AB4" w:rsidRDefault="0037266E" w:rsidP="0037266E">
            <w:pPr>
              <w:pStyle w:val="Agency-body-text"/>
              <w:keepNext/>
              <w:jc w:val="center"/>
              <w:rPr>
                <w:rFonts w:asciiTheme="minorHAnsi" w:hAnsiTheme="minorHAnsi" w:cstheme="minorHAnsi"/>
              </w:rPr>
            </w:pPr>
            <w:r w:rsidRPr="007709C0">
              <w:rPr>
                <w:b/>
                <w:bCs/>
              </w:rPr>
              <w:t>Innleitt</w:t>
            </w:r>
          </w:p>
        </w:tc>
        <w:tc>
          <w:tcPr>
            <w:tcW w:w="3769" w:type="dxa"/>
            <w:shd w:val="clear" w:color="auto" w:fill="BFBFBF" w:themeFill="background1" w:themeFillShade="BF"/>
          </w:tcPr>
          <w:p w14:paraId="0E18F320" w14:textId="77777777" w:rsidR="0037266E" w:rsidRPr="002D6AB4" w:rsidRDefault="0037266E" w:rsidP="0037266E">
            <w:pPr>
              <w:pStyle w:val="Agency-body-text"/>
              <w:keepNext/>
              <w:jc w:val="center"/>
              <w:rPr>
                <w:rFonts w:asciiTheme="minorHAnsi" w:hAnsiTheme="minorHAnsi" w:cstheme="minorHAnsi"/>
              </w:rPr>
            </w:pPr>
            <w:r w:rsidRPr="002D6AB4">
              <w:rPr>
                <w:rFonts w:asciiTheme="minorHAnsi" w:hAnsiTheme="minorHAnsi" w:cstheme="minorHAnsi"/>
                <w:b/>
                <w:lang w:bidi="is-IS"/>
              </w:rPr>
              <w:t>Ákjósanleg stefnumótun</w:t>
            </w:r>
          </w:p>
        </w:tc>
        <w:tc>
          <w:tcPr>
            <w:tcW w:w="2187" w:type="dxa"/>
            <w:shd w:val="clear" w:color="auto" w:fill="FFFFFF" w:themeFill="background1"/>
          </w:tcPr>
          <w:p w14:paraId="6E33C187" w14:textId="77777777" w:rsidR="0037266E" w:rsidRPr="002D6AB4" w:rsidRDefault="0037266E" w:rsidP="0037266E">
            <w:pPr>
              <w:pStyle w:val="Agency-body-text"/>
              <w:keepNext/>
              <w:jc w:val="center"/>
              <w:rPr>
                <w:rFonts w:asciiTheme="minorHAnsi" w:hAnsiTheme="minorHAnsi" w:cstheme="minorHAnsi"/>
                <w:b/>
              </w:rPr>
            </w:pPr>
            <w:r w:rsidRPr="002D6AB4">
              <w:rPr>
                <w:rFonts w:asciiTheme="minorHAnsi" w:hAnsiTheme="minorHAnsi" w:cstheme="minorHAnsi"/>
                <w:b/>
                <w:lang w:bidi="is-IS"/>
              </w:rPr>
              <w:t>Heimildir / athugasemdir</w:t>
            </w:r>
          </w:p>
        </w:tc>
      </w:tr>
      <w:tr w:rsidR="0037266E" w:rsidRPr="00580A4B" w14:paraId="2788C7C8" w14:textId="77777777" w:rsidTr="00BA1456">
        <w:trPr>
          <w:cantSplit/>
        </w:trPr>
        <w:tc>
          <w:tcPr>
            <w:tcW w:w="4105" w:type="dxa"/>
          </w:tcPr>
          <w:p w14:paraId="26362D9D" w14:textId="68261A09" w:rsidR="0037266E" w:rsidRPr="00580A4B" w:rsidRDefault="0037266E" w:rsidP="00762BC4">
            <w:pPr>
              <w:pStyle w:val="Textiathugasemdar"/>
            </w:pPr>
            <w:r w:rsidRPr="008145D8">
              <w:rPr>
                <w:sz w:val="24"/>
                <w:szCs w:val="24"/>
                <w:lang w:bidi="is-IS"/>
              </w:rPr>
              <w:t>3.3.1</w:t>
            </w:r>
            <w:r w:rsidRPr="00580A4B">
              <w:rPr>
                <w:lang w:bidi="is-IS"/>
              </w:rPr>
              <w:t xml:space="preserve"> </w:t>
            </w:r>
            <w:r w:rsidRPr="0085428C">
              <w:rPr>
                <w:sz w:val="24"/>
                <w:szCs w:val="24"/>
              </w:rPr>
              <w:t xml:space="preserve">Í menntun og starfsþróun </w:t>
            </w:r>
            <w:r>
              <w:rPr>
                <w:sz w:val="24"/>
                <w:szCs w:val="24"/>
              </w:rPr>
              <w:t xml:space="preserve">kennara og annarra sérfræðinga </w:t>
            </w:r>
            <w:r w:rsidRPr="0085428C">
              <w:rPr>
                <w:sz w:val="24"/>
                <w:szCs w:val="24"/>
              </w:rPr>
              <w:t>sem starfa í</w:t>
            </w:r>
            <w:r>
              <w:rPr>
                <w:sz w:val="24"/>
                <w:szCs w:val="24"/>
              </w:rPr>
              <w:t xml:space="preserve"> </w:t>
            </w:r>
            <w:r w:rsidRPr="008145D8">
              <w:rPr>
                <w:sz w:val="24"/>
                <w:szCs w:val="24"/>
                <w:u w:val="single"/>
              </w:rPr>
              <w:t>almennum skólum</w:t>
            </w:r>
            <w:r w:rsidRPr="0085428C">
              <w:rPr>
                <w:sz w:val="24"/>
                <w:szCs w:val="24"/>
              </w:rPr>
              <w:t xml:space="preserve"> er ekki tryggt að viðfangsefni menntunar </w:t>
            </w:r>
            <w:r>
              <w:rPr>
                <w:sz w:val="24"/>
                <w:szCs w:val="24"/>
              </w:rPr>
              <w:t xml:space="preserve">án aðgreiningar </w:t>
            </w:r>
            <w:r w:rsidRPr="0085428C">
              <w:rPr>
                <w:sz w:val="24"/>
                <w:szCs w:val="24"/>
              </w:rPr>
              <w:t xml:space="preserve">sé þáttur í </w:t>
            </w:r>
            <w:r>
              <w:rPr>
                <w:sz w:val="24"/>
                <w:szCs w:val="24"/>
              </w:rPr>
              <w:t>menntun þeirra og hæfni</w:t>
            </w:r>
            <w:r w:rsidRPr="0085428C">
              <w:rPr>
                <w:sz w:val="24"/>
                <w:szCs w:val="24"/>
              </w:rPr>
              <w:t xml:space="preserve"> </w:t>
            </w:r>
          </w:p>
        </w:tc>
        <w:tc>
          <w:tcPr>
            <w:tcW w:w="1251" w:type="dxa"/>
            <w:shd w:val="clear" w:color="auto" w:fill="F2F2F2" w:themeFill="background1" w:themeFillShade="F2"/>
          </w:tcPr>
          <w:p w14:paraId="0780984F" w14:textId="5CC244FE" w:rsidR="0037266E" w:rsidRPr="00580A4B" w:rsidRDefault="0037266E" w:rsidP="0037266E">
            <w:pPr>
              <w:pStyle w:val="Agency-body-text"/>
            </w:pPr>
          </w:p>
        </w:tc>
        <w:tc>
          <w:tcPr>
            <w:tcW w:w="876" w:type="dxa"/>
            <w:shd w:val="clear" w:color="auto" w:fill="E7E6E6" w:themeFill="background2"/>
          </w:tcPr>
          <w:p w14:paraId="6B5FD1FC" w14:textId="23DDAD1A" w:rsidR="0037266E" w:rsidRPr="00580A4B" w:rsidRDefault="0037266E" w:rsidP="0037266E">
            <w:pPr>
              <w:pStyle w:val="Agency-body-text"/>
            </w:pPr>
          </w:p>
        </w:tc>
        <w:tc>
          <w:tcPr>
            <w:tcW w:w="817" w:type="dxa"/>
            <w:shd w:val="clear" w:color="auto" w:fill="D9D9D9" w:themeFill="background1" w:themeFillShade="D9"/>
          </w:tcPr>
          <w:p w14:paraId="56078EBB" w14:textId="0A467658" w:rsidR="0037266E" w:rsidRPr="00580A4B" w:rsidRDefault="0037266E" w:rsidP="0037266E">
            <w:pPr>
              <w:pStyle w:val="Agency-body-text"/>
            </w:pPr>
          </w:p>
        </w:tc>
        <w:tc>
          <w:tcPr>
            <w:tcW w:w="943" w:type="dxa"/>
            <w:shd w:val="clear" w:color="auto" w:fill="D0CECE" w:themeFill="background2" w:themeFillShade="E6"/>
          </w:tcPr>
          <w:p w14:paraId="7AFB8235" w14:textId="4C36D4C7" w:rsidR="0037266E" w:rsidRPr="00580A4B" w:rsidRDefault="0037266E" w:rsidP="0037266E">
            <w:pPr>
              <w:pStyle w:val="Agency-body-text"/>
            </w:pPr>
          </w:p>
        </w:tc>
        <w:tc>
          <w:tcPr>
            <w:tcW w:w="3769" w:type="dxa"/>
            <w:shd w:val="clear" w:color="auto" w:fill="BFBFBF" w:themeFill="background1" w:themeFillShade="BF"/>
          </w:tcPr>
          <w:p w14:paraId="4999DD2F" w14:textId="6F5B7606" w:rsidR="0037266E" w:rsidRPr="00580A4B" w:rsidRDefault="0037266E" w:rsidP="0037266E">
            <w:pPr>
              <w:pStyle w:val="Agency-body-text"/>
            </w:pPr>
            <w:r>
              <w:t xml:space="preserve">Í menntun og starfsþróun kennara og annarra sérfræðinga sem starfa í </w:t>
            </w:r>
            <w:r w:rsidRPr="008145D8">
              <w:rPr>
                <w:u w:val="single"/>
              </w:rPr>
              <w:t>almennum skólum</w:t>
            </w:r>
            <w:r>
              <w:t>, er tryggt að viðfangsefni menntunar án aðgreiningar sé þáttur í menntun þeirra og hæfni</w:t>
            </w:r>
          </w:p>
        </w:tc>
        <w:tc>
          <w:tcPr>
            <w:tcW w:w="2187" w:type="dxa"/>
            <w:shd w:val="clear" w:color="auto" w:fill="FFFFFF" w:themeFill="background1"/>
          </w:tcPr>
          <w:p w14:paraId="2EC73A21" w14:textId="77777777" w:rsidR="0037266E" w:rsidRPr="00580A4B" w:rsidRDefault="0037266E" w:rsidP="0037266E">
            <w:pPr>
              <w:pStyle w:val="Agency-body-text"/>
            </w:pPr>
          </w:p>
        </w:tc>
      </w:tr>
      <w:tr w:rsidR="0037266E" w:rsidRPr="00580A4B" w14:paraId="482F66A3" w14:textId="77777777" w:rsidTr="00BA1456">
        <w:trPr>
          <w:cantSplit/>
        </w:trPr>
        <w:tc>
          <w:tcPr>
            <w:tcW w:w="4105" w:type="dxa"/>
          </w:tcPr>
          <w:p w14:paraId="45650239" w14:textId="52941CEF" w:rsidR="0037266E" w:rsidRPr="00580A4B" w:rsidRDefault="0037266E" w:rsidP="00762BC4">
            <w:pPr>
              <w:pStyle w:val="Agency-body-text"/>
            </w:pPr>
            <w:r w:rsidRPr="00580A4B">
              <w:rPr>
                <w:lang w:bidi="is-IS"/>
              </w:rPr>
              <w:t xml:space="preserve">3.3.2 </w:t>
            </w:r>
            <w:r w:rsidRPr="0085428C">
              <w:t xml:space="preserve">Í menntun og starfsþróun </w:t>
            </w:r>
            <w:r>
              <w:t xml:space="preserve">stjórnenda </w:t>
            </w:r>
            <w:r w:rsidRPr="0085428C">
              <w:t>sem starfa í</w:t>
            </w:r>
            <w:r>
              <w:t xml:space="preserve"> </w:t>
            </w:r>
            <w:r w:rsidRPr="008145D8">
              <w:rPr>
                <w:u w:val="single"/>
              </w:rPr>
              <w:t>almennum skólum</w:t>
            </w:r>
            <w:r>
              <w:rPr>
                <w:u w:val="single"/>
              </w:rPr>
              <w:t xml:space="preserve"> og sérskólum</w:t>
            </w:r>
            <w:r w:rsidRPr="0085428C">
              <w:t xml:space="preserve"> er ekki tryggt að viðfangsefni menntunar </w:t>
            </w:r>
            <w:r>
              <w:t xml:space="preserve">án aðgreiningar </w:t>
            </w:r>
            <w:r w:rsidRPr="0085428C">
              <w:t xml:space="preserve">sé þáttur í </w:t>
            </w:r>
            <w:r>
              <w:t>menntun þeirra og hæfni</w:t>
            </w:r>
            <w:r w:rsidRPr="0085428C">
              <w:t xml:space="preserve"> </w:t>
            </w:r>
          </w:p>
        </w:tc>
        <w:tc>
          <w:tcPr>
            <w:tcW w:w="1251" w:type="dxa"/>
            <w:shd w:val="clear" w:color="auto" w:fill="F2F2F2" w:themeFill="background1" w:themeFillShade="F2"/>
          </w:tcPr>
          <w:p w14:paraId="4F1311E2" w14:textId="6E8DA2B8" w:rsidR="0037266E" w:rsidRPr="00580A4B" w:rsidRDefault="0037266E" w:rsidP="0037266E">
            <w:pPr>
              <w:pStyle w:val="Agency-body-text"/>
            </w:pPr>
          </w:p>
        </w:tc>
        <w:tc>
          <w:tcPr>
            <w:tcW w:w="876" w:type="dxa"/>
            <w:shd w:val="clear" w:color="auto" w:fill="E7E6E6" w:themeFill="background2"/>
          </w:tcPr>
          <w:p w14:paraId="29A1E864" w14:textId="4AA8512C" w:rsidR="0037266E" w:rsidRPr="00580A4B" w:rsidRDefault="0037266E" w:rsidP="0037266E">
            <w:pPr>
              <w:pStyle w:val="Agency-body-text"/>
            </w:pPr>
          </w:p>
        </w:tc>
        <w:tc>
          <w:tcPr>
            <w:tcW w:w="817" w:type="dxa"/>
            <w:shd w:val="clear" w:color="auto" w:fill="D9D9D9" w:themeFill="background1" w:themeFillShade="D9"/>
          </w:tcPr>
          <w:p w14:paraId="435CFD46" w14:textId="363EE737" w:rsidR="0037266E" w:rsidRPr="00580A4B" w:rsidRDefault="0037266E" w:rsidP="0037266E">
            <w:pPr>
              <w:pStyle w:val="Agency-body-text"/>
            </w:pPr>
          </w:p>
        </w:tc>
        <w:tc>
          <w:tcPr>
            <w:tcW w:w="943" w:type="dxa"/>
            <w:shd w:val="clear" w:color="auto" w:fill="D0CECE" w:themeFill="background2" w:themeFillShade="E6"/>
          </w:tcPr>
          <w:p w14:paraId="616D4211" w14:textId="263907D7" w:rsidR="0037266E" w:rsidRPr="00580A4B" w:rsidRDefault="0037266E" w:rsidP="0037266E">
            <w:pPr>
              <w:pStyle w:val="Agency-body-text"/>
            </w:pPr>
          </w:p>
        </w:tc>
        <w:tc>
          <w:tcPr>
            <w:tcW w:w="3769" w:type="dxa"/>
            <w:shd w:val="clear" w:color="auto" w:fill="BFBFBF" w:themeFill="background1" w:themeFillShade="BF"/>
          </w:tcPr>
          <w:p w14:paraId="2023E16E" w14:textId="2A896255" w:rsidR="0037266E" w:rsidRPr="00762BC4" w:rsidRDefault="0037266E" w:rsidP="00762BC4">
            <w:pPr>
              <w:pStyle w:val="Textiathugasemdar"/>
              <w:rPr>
                <w:sz w:val="24"/>
                <w:szCs w:val="24"/>
              </w:rPr>
            </w:pPr>
            <w:r w:rsidRPr="0085428C">
              <w:rPr>
                <w:sz w:val="24"/>
                <w:szCs w:val="24"/>
              </w:rPr>
              <w:t xml:space="preserve">Í menntun og starfsþróun </w:t>
            </w:r>
            <w:r>
              <w:rPr>
                <w:sz w:val="24"/>
                <w:szCs w:val="24"/>
              </w:rPr>
              <w:t xml:space="preserve">stjórnenda </w:t>
            </w:r>
            <w:r w:rsidRPr="0085428C">
              <w:rPr>
                <w:sz w:val="24"/>
                <w:szCs w:val="24"/>
              </w:rPr>
              <w:t>sem starfa í</w:t>
            </w:r>
            <w:r>
              <w:rPr>
                <w:sz w:val="24"/>
                <w:szCs w:val="24"/>
              </w:rPr>
              <w:t xml:space="preserve"> </w:t>
            </w:r>
            <w:r w:rsidRPr="008145D8">
              <w:rPr>
                <w:sz w:val="24"/>
                <w:szCs w:val="24"/>
                <w:u w:val="single"/>
              </w:rPr>
              <w:t>almennum skólum</w:t>
            </w:r>
            <w:r>
              <w:rPr>
                <w:sz w:val="24"/>
                <w:szCs w:val="24"/>
                <w:u w:val="single"/>
              </w:rPr>
              <w:t xml:space="preserve"> og sérskólum</w:t>
            </w:r>
            <w:r w:rsidRPr="0085428C">
              <w:rPr>
                <w:sz w:val="24"/>
                <w:szCs w:val="24"/>
              </w:rPr>
              <w:t xml:space="preserve"> </w:t>
            </w:r>
            <w:r>
              <w:rPr>
                <w:sz w:val="24"/>
                <w:szCs w:val="24"/>
              </w:rPr>
              <w:t>er</w:t>
            </w:r>
            <w:r w:rsidRPr="0085428C">
              <w:rPr>
                <w:sz w:val="24"/>
                <w:szCs w:val="24"/>
              </w:rPr>
              <w:t xml:space="preserve"> tryggt að viðfangsefni menntunar </w:t>
            </w:r>
            <w:r>
              <w:rPr>
                <w:sz w:val="24"/>
                <w:szCs w:val="24"/>
              </w:rPr>
              <w:t xml:space="preserve">án aðgreiningar </w:t>
            </w:r>
            <w:r w:rsidRPr="0085428C">
              <w:rPr>
                <w:sz w:val="24"/>
                <w:szCs w:val="24"/>
              </w:rPr>
              <w:t xml:space="preserve">sé þáttur í </w:t>
            </w:r>
            <w:r>
              <w:rPr>
                <w:sz w:val="24"/>
                <w:szCs w:val="24"/>
              </w:rPr>
              <w:t>menntun þeirra og hæfni</w:t>
            </w:r>
            <w:r w:rsidRPr="0085428C">
              <w:rPr>
                <w:sz w:val="24"/>
                <w:szCs w:val="24"/>
              </w:rPr>
              <w:t xml:space="preserve"> </w:t>
            </w:r>
          </w:p>
        </w:tc>
        <w:tc>
          <w:tcPr>
            <w:tcW w:w="2187" w:type="dxa"/>
            <w:shd w:val="clear" w:color="auto" w:fill="FFFFFF" w:themeFill="background1"/>
          </w:tcPr>
          <w:p w14:paraId="1B8BE9D1" w14:textId="77777777" w:rsidR="0037266E" w:rsidRPr="00580A4B" w:rsidRDefault="0037266E" w:rsidP="0037266E">
            <w:pPr>
              <w:pStyle w:val="Agency-body-text"/>
            </w:pPr>
          </w:p>
        </w:tc>
      </w:tr>
      <w:tr w:rsidR="0037266E" w:rsidRPr="00580A4B" w14:paraId="2F228B0A" w14:textId="77777777" w:rsidTr="00BA1456">
        <w:trPr>
          <w:cantSplit/>
        </w:trPr>
        <w:tc>
          <w:tcPr>
            <w:tcW w:w="4105" w:type="dxa"/>
          </w:tcPr>
          <w:p w14:paraId="5D8162B0" w14:textId="3DCCA209" w:rsidR="0037266E" w:rsidRPr="00816AC5" w:rsidRDefault="0037266E" w:rsidP="000E5CED">
            <w:pPr>
              <w:pStyle w:val="Agency-body-text"/>
            </w:pPr>
            <w:r w:rsidRPr="00816AC5">
              <w:rPr>
                <w:lang w:bidi="is-IS"/>
              </w:rPr>
              <w:t>3.3.3 Það eru takmarkaðar eða engar -leiðir til að h</w:t>
            </w:r>
            <w:r w:rsidRPr="00816AC5">
              <w:rPr>
                <w:rFonts w:eastAsiaTheme="minorEastAsia"/>
                <w:lang w:bidi="is-IS"/>
              </w:rPr>
              <w:t xml:space="preserve">afa foreldra með í </w:t>
            </w:r>
            <w:r w:rsidRPr="00816AC5">
              <w:rPr>
                <w:rFonts w:eastAsiaTheme="minorEastAsia"/>
                <w:iCs/>
                <w:lang w:bidi="is-IS"/>
              </w:rPr>
              <w:t xml:space="preserve">tækifærum til þjálfunar/ </w:t>
            </w:r>
            <w:r w:rsidR="000E5CED">
              <w:rPr>
                <w:rFonts w:eastAsiaTheme="minorEastAsia"/>
                <w:iCs/>
                <w:lang w:bidi="is-IS"/>
              </w:rPr>
              <w:t>valdeflingar</w:t>
            </w:r>
            <w:r>
              <w:rPr>
                <w:rFonts w:eastAsiaTheme="minorEastAsia"/>
                <w:iCs/>
                <w:lang w:bidi="is-IS"/>
              </w:rPr>
              <w:t>varðandi nám menntun barna þeirra</w:t>
            </w:r>
            <w:r w:rsidRPr="00816AC5">
              <w:rPr>
                <w:rStyle w:val="Tilvsunneanmlsgrein"/>
                <w:rFonts w:eastAsiaTheme="minorEastAsia"/>
                <w:lang w:bidi="is-IS"/>
              </w:rPr>
              <w:footnoteReference w:id="15"/>
            </w:r>
          </w:p>
        </w:tc>
        <w:tc>
          <w:tcPr>
            <w:tcW w:w="1251" w:type="dxa"/>
            <w:shd w:val="clear" w:color="auto" w:fill="F2F2F2" w:themeFill="background1" w:themeFillShade="F2"/>
          </w:tcPr>
          <w:p w14:paraId="47B3F438" w14:textId="738E1E48" w:rsidR="0037266E" w:rsidRPr="00580A4B" w:rsidRDefault="0037266E" w:rsidP="0037266E">
            <w:pPr>
              <w:pStyle w:val="Agency-body-text"/>
            </w:pPr>
          </w:p>
        </w:tc>
        <w:tc>
          <w:tcPr>
            <w:tcW w:w="876" w:type="dxa"/>
            <w:shd w:val="clear" w:color="auto" w:fill="E7E6E6" w:themeFill="background2"/>
          </w:tcPr>
          <w:p w14:paraId="5DACF2F7" w14:textId="2E2CB455" w:rsidR="0037266E" w:rsidRPr="00580A4B" w:rsidRDefault="0037266E" w:rsidP="0037266E">
            <w:pPr>
              <w:pStyle w:val="Agency-body-text"/>
            </w:pPr>
          </w:p>
        </w:tc>
        <w:tc>
          <w:tcPr>
            <w:tcW w:w="817" w:type="dxa"/>
            <w:shd w:val="clear" w:color="auto" w:fill="D9D9D9" w:themeFill="background1" w:themeFillShade="D9"/>
          </w:tcPr>
          <w:p w14:paraId="4EF1D9C7" w14:textId="040EE43E" w:rsidR="0037266E" w:rsidRPr="00580A4B" w:rsidRDefault="0037266E" w:rsidP="0037266E">
            <w:pPr>
              <w:pStyle w:val="Agency-body-text"/>
            </w:pPr>
          </w:p>
        </w:tc>
        <w:tc>
          <w:tcPr>
            <w:tcW w:w="943" w:type="dxa"/>
            <w:shd w:val="clear" w:color="auto" w:fill="D0CECE" w:themeFill="background2" w:themeFillShade="E6"/>
          </w:tcPr>
          <w:p w14:paraId="2F3C7E49" w14:textId="4A56DD50" w:rsidR="0037266E" w:rsidRPr="00580A4B" w:rsidRDefault="0037266E" w:rsidP="0037266E">
            <w:pPr>
              <w:pStyle w:val="Agency-body-text"/>
            </w:pPr>
          </w:p>
        </w:tc>
        <w:tc>
          <w:tcPr>
            <w:tcW w:w="3769" w:type="dxa"/>
            <w:shd w:val="clear" w:color="auto" w:fill="BFBFBF" w:themeFill="background1" w:themeFillShade="BF"/>
          </w:tcPr>
          <w:p w14:paraId="3B9652B9" w14:textId="17883718" w:rsidR="0037266E" w:rsidRPr="00580A4B" w:rsidRDefault="0037266E" w:rsidP="000E5CED">
            <w:pPr>
              <w:pStyle w:val="Agency-body-text"/>
            </w:pPr>
            <w:r w:rsidRPr="00580A4B">
              <w:rPr>
                <w:lang w:bidi="is-IS"/>
              </w:rPr>
              <w:t>Þ</w:t>
            </w:r>
            <w:r>
              <w:rPr>
                <w:lang w:bidi="is-IS"/>
              </w:rPr>
              <w:t xml:space="preserve">ær leiðir </w:t>
            </w:r>
            <w:r w:rsidRPr="00580A4B">
              <w:rPr>
                <w:lang w:bidi="is-IS"/>
              </w:rPr>
              <w:t>sem þarf til að h</w:t>
            </w:r>
            <w:r w:rsidRPr="00580A4B">
              <w:rPr>
                <w:rFonts w:eastAsiaTheme="minorHAnsi"/>
                <w:lang w:bidi="is-IS"/>
              </w:rPr>
              <w:t xml:space="preserve">afa foreldra með í tækifærum til þjálfunar/ </w:t>
            </w:r>
            <w:r w:rsidR="000E5CED">
              <w:rPr>
                <w:rFonts w:eastAsiaTheme="minorHAnsi"/>
                <w:lang w:bidi="is-IS"/>
              </w:rPr>
              <w:t>valdeflingar</w:t>
            </w:r>
            <w:r>
              <w:rPr>
                <w:rFonts w:eastAsiaTheme="minorHAnsi"/>
                <w:lang w:bidi="is-IS"/>
              </w:rPr>
              <w:t xml:space="preserve"> varðandi menntun barna þeirra </w:t>
            </w:r>
            <w:r w:rsidRPr="00580A4B">
              <w:rPr>
                <w:lang w:bidi="is-IS"/>
              </w:rPr>
              <w:t xml:space="preserve"> eru víða til staðar</w:t>
            </w:r>
          </w:p>
        </w:tc>
        <w:tc>
          <w:tcPr>
            <w:tcW w:w="2187" w:type="dxa"/>
            <w:shd w:val="clear" w:color="auto" w:fill="FFFFFF" w:themeFill="background1"/>
          </w:tcPr>
          <w:p w14:paraId="10F06990" w14:textId="77777777" w:rsidR="0037266E" w:rsidRPr="00580A4B" w:rsidRDefault="0037266E" w:rsidP="0037266E">
            <w:pPr>
              <w:pStyle w:val="Agency-body-text"/>
            </w:pPr>
          </w:p>
        </w:tc>
      </w:tr>
    </w:tbl>
    <w:p w14:paraId="0A8FDAB7" w14:textId="77777777" w:rsidR="00D44D92" w:rsidRDefault="00D44D92" w:rsidP="00B32D99">
      <w:pPr>
        <w:pStyle w:val="Agency-body-text"/>
        <w:rPr>
          <w:lang w:bidi="is-IS"/>
        </w:rPr>
      </w:pPr>
    </w:p>
    <w:p w14:paraId="4BC643F2" w14:textId="3CD64089" w:rsidR="00D44D92" w:rsidRPr="00B32658" w:rsidRDefault="00D44D92" w:rsidP="00D44D92">
      <w:pPr>
        <w:pStyle w:val="Agency-body-text"/>
      </w:pPr>
      <w:r w:rsidRPr="00B32658">
        <w:lastRenderedPageBreak/>
        <w:t xml:space="preserve">Ígrundun varðandi niðurstöður </w:t>
      </w:r>
      <w:r>
        <w:t>í þriðja hluta:</w:t>
      </w:r>
      <w:r w:rsidRPr="00B32658">
        <w:t xml:space="preserve"> </w:t>
      </w:r>
      <w:r w:rsidR="00736BB7" w:rsidRPr="00736BB7">
        <w:rPr>
          <w:i/>
          <w:iCs/>
        </w:rPr>
        <w:t>Þörfin til að bjóða upp á framsækið og sveigjanlegt námsumhverfi</w:t>
      </w:r>
    </w:p>
    <w:p w14:paraId="10296DDD" w14:textId="77777777" w:rsidR="00D44D92" w:rsidRPr="002D6AB4" w:rsidRDefault="00D44D92" w:rsidP="00411D01">
      <w:pPr>
        <w:pStyle w:val="Agency-body-text"/>
        <w:numPr>
          <w:ilvl w:val="0"/>
          <w:numId w:val="8"/>
        </w:numPr>
        <w:rPr>
          <w:rFonts w:ascii="Times New Roman" w:hAnsi="Times New Roman" w:cs="Times New Roman"/>
          <w:lang w:eastAsia="en-GB"/>
        </w:rPr>
      </w:pPr>
      <w:r>
        <w:rPr>
          <w:lang w:bidi="is-IS"/>
        </w:rPr>
        <w:t>Hverjir eru styrkleikar okkar hvað varðar þennan þátt?</w:t>
      </w:r>
    </w:p>
    <w:p w14:paraId="20686DAF" w14:textId="77777777" w:rsidR="00D44D92" w:rsidRPr="002D6AB4" w:rsidRDefault="00D44D92" w:rsidP="00411D01">
      <w:pPr>
        <w:pStyle w:val="Agency-body-text"/>
        <w:numPr>
          <w:ilvl w:val="0"/>
          <w:numId w:val="8"/>
        </w:numPr>
        <w:rPr>
          <w:rFonts w:ascii="Times New Roman" w:hAnsi="Times New Roman" w:cs="Times New Roman"/>
          <w:lang w:eastAsia="en-GB"/>
        </w:rPr>
      </w:pPr>
      <w:r>
        <w:rPr>
          <w:lang w:bidi="is-IS"/>
        </w:rPr>
        <w:t>Hvaða þætti þurfum við að bæta – þróa áfram?</w:t>
      </w:r>
    </w:p>
    <w:p w14:paraId="6144A777" w14:textId="77777777" w:rsidR="00D44D92" w:rsidRDefault="00D44D92" w:rsidP="00411D01">
      <w:pPr>
        <w:pStyle w:val="Agency-body-text"/>
        <w:numPr>
          <w:ilvl w:val="0"/>
          <w:numId w:val="8"/>
        </w:numPr>
        <w:rPr>
          <w:rFonts w:ascii="Times New Roman" w:hAnsi="Times New Roman" w:cs="Times New Roman"/>
          <w:lang w:eastAsia="en-GB"/>
        </w:rPr>
      </w:pPr>
      <w:r>
        <w:rPr>
          <w:lang w:bidi="is-IS"/>
        </w:rPr>
        <w:t>Hvaða þrjá þætti setjum við í forgang?</w:t>
      </w:r>
    </w:p>
    <w:p w14:paraId="65ECAB7C" w14:textId="2A57EF9B" w:rsidR="00891A19" w:rsidRDefault="00891A19">
      <w:pPr>
        <w:rPr>
          <w:b/>
          <w:bCs/>
          <w:sz w:val="32"/>
          <w:szCs w:val="32"/>
          <w:lang w:bidi="is-IS"/>
        </w:rPr>
      </w:pPr>
      <w:r>
        <w:rPr>
          <w:b/>
          <w:bCs/>
          <w:sz w:val="32"/>
          <w:szCs w:val="32"/>
          <w:lang w:bidi="is-IS"/>
        </w:rPr>
        <w:br w:type="page"/>
      </w:r>
    </w:p>
    <w:p w14:paraId="674DBF40" w14:textId="67756E3C" w:rsidR="002C63DE" w:rsidRPr="005B68E3" w:rsidRDefault="002C63DE" w:rsidP="001D748E">
      <w:pPr>
        <w:pStyle w:val="Agency-heading-2"/>
        <w:rPr>
          <w:bCs/>
          <w:szCs w:val="32"/>
        </w:rPr>
      </w:pPr>
      <w:r w:rsidRPr="005B68E3">
        <w:rPr>
          <w:bCs/>
          <w:szCs w:val="32"/>
          <w:lang w:bidi="is-IS"/>
        </w:rPr>
        <w:lastRenderedPageBreak/>
        <w:t xml:space="preserve">Hluti 4. </w:t>
      </w:r>
      <w:r w:rsidR="00816AC5">
        <w:rPr>
          <w:bCs/>
          <w:szCs w:val="32"/>
          <w:lang w:bidi="is-IS"/>
        </w:rPr>
        <w:t>Nauðsyn þess</w:t>
      </w:r>
      <w:r w:rsidRPr="005B68E3">
        <w:rPr>
          <w:bCs/>
          <w:szCs w:val="32"/>
          <w:lang w:bidi="is-IS"/>
        </w:rPr>
        <w:t xml:space="preserve"> að tryggja gagnsæ og ábyrg kerfi fyrir </w:t>
      </w:r>
      <w:r w:rsidR="00A9586F">
        <w:rPr>
          <w:bCs/>
          <w:szCs w:val="32"/>
          <w:lang w:bidi="is-IS"/>
        </w:rPr>
        <w:t>menntun</w:t>
      </w:r>
      <w:r w:rsidR="00A9586F" w:rsidRPr="005B68E3">
        <w:rPr>
          <w:bCs/>
          <w:szCs w:val="32"/>
          <w:lang w:bidi="is-IS"/>
        </w:rPr>
        <w:t xml:space="preserve"> </w:t>
      </w:r>
      <w:r w:rsidRPr="005B68E3">
        <w:rPr>
          <w:bCs/>
          <w:szCs w:val="32"/>
          <w:lang w:bidi="is-IS"/>
        </w:rPr>
        <w:t>án aðgreiningar</w:t>
      </w:r>
    </w:p>
    <w:p w14:paraId="2CAEF8F5" w14:textId="77777777" w:rsidR="002C63DE" w:rsidRPr="002D6AB4" w:rsidRDefault="002C63DE" w:rsidP="001D748E">
      <w:pPr>
        <w:pStyle w:val="Agency-heading-3"/>
      </w:pPr>
      <w:r w:rsidRPr="002D6AB4">
        <w:rPr>
          <w:lang w:bidi="is-IS"/>
        </w:rPr>
        <w:t xml:space="preserve">4.1 Eru til staðar stjórnarhættir fyrir menntun fyrir alla sem efla samþættingu þvert á kerfi og hagsmunaaðila á skilvirkan hátt? </w:t>
      </w:r>
    </w:p>
    <w:tbl>
      <w:tblPr>
        <w:tblStyle w:val="Hnitanettflu"/>
        <w:tblW w:w="0" w:type="auto"/>
        <w:tblLook w:val="04A0" w:firstRow="1" w:lastRow="0" w:firstColumn="1" w:lastColumn="0" w:noHBand="0" w:noVBand="1"/>
        <w:tblDescription w:val="Dálkur 1: Upphafsstaða stefnumörkunar; dálkar 2 til 6: Stigvaxandi kvarði: fimm skyggðir dálkar með örvatáknum; dálkur 7: Ákjósanleg stefnumörkun; dálkur 8: Heimildir/athugasemdir; dálkur 9: Hugsanleg forgangsmál/leiðir áfram"/>
      </w:tblPr>
      <w:tblGrid>
        <w:gridCol w:w="4059"/>
        <w:gridCol w:w="1251"/>
        <w:gridCol w:w="922"/>
        <w:gridCol w:w="851"/>
        <w:gridCol w:w="992"/>
        <w:gridCol w:w="3836"/>
        <w:gridCol w:w="2037"/>
      </w:tblGrid>
      <w:tr w:rsidR="00762BC4" w:rsidRPr="00580A4B" w14:paraId="59040C29" w14:textId="77777777" w:rsidTr="00BA1456">
        <w:trPr>
          <w:cantSplit/>
          <w:tblHeader/>
        </w:trPr>
        <w:tc>
          <w:tcPr>
            <w:tcW w:w="4059" w:type="dxa"/>
          </w:tcPr>
          <w:p w14:paraId="4F918866" w14:textId="77777777" w:rsidR="00762BC4" w:rsidRPr="002D6AB4" w:rsidRDefault="00762BC4" w:rsidP="00762BC4">
            <w:pPr>
              <w:pStyle w:val="Agency-body-text"/>
              <w:keepNext/>
              <w:jc w:val="center"/>
              <w:rPr>
                <w:rFonts w:asciiTheme="minorHAnsi" w:hAnsiTheme="minorHAnsi" w:cstheme="minorHAnsi"/>
              </w:rPr>
            </w:pPr>
            <w:r w:rsidRPr="002D6AB4">
              <w:rPr>
                <w:rFonts w:asciiTheme="minorHAnsi" w:hAnsiTheme="minorHAnsi" w:cstheme="minorHAnsi"/>
                <w:b/>
                <w:lang w:bidi="is-IS"/>
              </w:rPr>
              <w:t>Upphafsstaða stefnumótunar</w:t>
            </w:r>
          </w:p>
        </w:tc>
        <w:tc>
          <w:tcPr>
            <w:tcW w:w="1251" w:type="dxa"/>
            <w:shd w:val="clear" w:color="auto" w:fill="F2F2F2" w:themeFill="background1" w:themeFillShade="F2"/>
          </w:tcPr>
          <w:p w14:paraId="1D2A9024" w14:textId="1B425BCB" w:rsidR="00762BC4" w:rsidRPr="002D6AB4" w:rsidRDefault="00762BC4" w:rsidP="00762BC4">
            <w:pPr>
              <w:pStyle w:val="Agency-body-text"/>
              <w:keepNext/>
              <w:jc w:val="center"/>
              <w:rPr>
                <w:rFonts w:asciiTheme="minorHAnsi" w:hAnsiTheme="minorHAnsi" w:cstheme="minorHAnsi"/>
              </w:rPr>
            </w:pPr>
            <w:r w:rsidRPr="007709C0">
              <w:rPr>
                <w:b/>
                <w:bCs/>
              </w:rPr>
              <w:t>Er til athugunar</w:t>
            </w:r>
          </w:p>
        </w:tc>
        <w:tc>
          <w:tcPr>
            <w:tcW w:w="922" w:type="dxa"/>
            <w:shd w:val="clear" w:color="auto" w:fill="E7E6E6" w:themeFill="background2"/>
          </w:tcPr>
          <w:p w14:paraId="04E87BD0" w14:textId="2C9050A0" w:rsidR="00762BC4" w:rsidRPr="002D6AB4" w:rsidRDefault="00762BC4" w:rsidP="00762BC4">
            <w:pPr>
              <w:pStyle w:val="Agency-body-text"/>
              <w:keepNext/>
              <w:jc w:val="center"/>
              <w:rPr>
                <w:rFonts w:asciiTheme="minorHAnsi" w:hAnsiTheme="minorHAnsi" w:cstheme="minorHAnsi"/>
              </w:rPr>
            </w:pPr>
            <w:r w:rsidRPr="007709C0">
              <w:rPr>
                <w:b/>
                <w:bCs/>
              </w:rPr>
              <w:t>Vinna hafin</w:t>
            </w:r>
          </w:p>
        </w:tc>
        <w:tc>
          <w:tcPr>
            <w:tcW w:w="851" w:type="dxa"/>
            <w:shd w:val="clear" w:color="auto" w:fill="D9D9D9" w:themeFill="background1" w:themeFillShade="D9"/>
          </w:tcPr>
          <w:p w14:paraId="65E2A005" w14:textId="26FB6FA3" w:rsidR="00762BC4" w:rsidRPr="002D6AB4" w:rsidRDefault="00762BC4" w:rsidP="00762BC4">
            <w:pPr>
              <w:pStyle w:val="Agency-body-text"/>
              <w:keepNext/>
              <w:jc w:val="center"/>
              <w:rPr>
                <w:rFonts w:asciiTheme="minorHAnsi" w:hAnsiTheme="minorHAnsi" w:cstheme="minorHAnsi"/>
              </w:rPr>
            </w:pPr>
            <w:r w:rsidRPr="007709C0">
              <w:rPr>
                <w:b/>
                <w:bCs/>
              </w:rPr>
              <w:t>Í þróun</w:t>
            </w:r>
          </w:p>
        </w:tc>
        <w:tc>
          <w:tcPr>
            <w:tcW w:w="992" w:type="dxa"/>
            <w:shd w:val="clear" w:color="auto" w:fill="D0CECE" w:themeFill="background2" w:themeFillShade="E6"/>
          </w:tcPr>
          <w:p w14:paraId="4221C844" w14:textId="0BA0D25C" w:rsidR="00762BC4" w:rsidRPr="002D6AB4" w:rsidRDefault="00762BC4" w:rsidP="00762BC4">
            <w:pPr>
              <w:pStyle w:val="Agency-body-text"/>
              <w:keepNext/>
              <w:jc w:val="center"/>
              <w:rPr>
                <w:rFonts w:asciiTheme="minorHAnsi" w:hAnsiTheme="minorHAnsi" w:cstheme="minorHAnsi"/>
              </w:rPr>
            </w:pPr>
            <w:r w:rsidRPr="007709C0">
              <w:rPr>
                <w:b/>
                <w:bCs/>
              </w:rPr>
              <w:t>Innleitt</w:t>
            </w:r>
          </w:p>
        </w:tc>
        <w:tc>
          <w:tcPr>
            <w:tcW w:w="3836" w:type="dxa"/>
            <w:shd w:val="clear" w:color="auto" w:fill="BFBFBF" w:themeFill="background1" w:themeFillShade="BF"/>
          </w:tcPr>
          <w:p w14:paraId="745B0275" w14:textId="77777777" w:rsidR="00762BC4" w:rsidRPr="002D6AB4" w:rsidRDefault="00762BC4" w:rsidP="00762BC4">
            <w:pPr>
              <w:pStyle w:val="Agency-body-text"/>
              <w:keepNext/>
              <w:jc w:val="center"/>
              <w:rPr>
                <w:rFonts w:asciiTheme="minorHAnsi" w:hAnsiTheme="minorHAnsi" w:cstheme="minorHAnsi"/>
              </w:rPr>
            </w:pPr>
            <w:r w:rsidRPr="002D6AB4">
              <w:rPr>
                <w:rFonts w:asciiTheme="minorHAnsi" w:hAnsiTheme="minorHAnsi" w:cstheme="minorHAnsi"/>
                <w:b/>
                <w:lang w:bidi="is-IS"/>
              </w:rPr>
              <w:t>Ákjósanleg stefnumótun</w:t>
            </w:r>
          </w:p>
        </w:tc>
        <w:tc>
          <w:tcPr>
            <w:tcW w:w="2037" w:type="dxa"/>
            <w:shd w:val="clear" w:color="auto" w:fill="FFFFFF" w:themeFill="background1"/>
          </w:tcPr>
          <w:p w14:paraId="627A336B" w14:textId="77777777" w:rsidR="00762BC4" w:rsidRPr="002D6AB4" w:rsidRDefault="00762BC4" w:rsidP="00762BC4">
            <w:pPr>
              <w:pStyle w:val="Agency-body-text"/>
              <w:keepNext/>
              <w:jc w:val="center"/>
              <w:rPr>
                <w:rFonts w:asciiTheme="minorHAnsi" w:hAnsiTheme="minorHAnsi" w:cstheme="minorHAnsi"/>
                <w:b/>
              </w:rPr>
            </w:pPr>
            <w:r w:rsidRPr="002D6AB4">
              <w:rPr>
                <w:rFonts w:asciiTheme="minorHAnsi" w:hAnsiTheme="minorHAnsi" w:cstheme="minorHAnsi"/>
                <w:b/>
                <w:lang w:bidi="is-IS"/>
              </w:rPr>
              <w:t>Heimildir / athugasemdir</w:t>
            </w:r>
          </w:p>
        </w:tc>
      </w:tr>
      <w:tr w:rsidR="00762BC4" w:rsidRPr="00580A4B" w14:paraId="73C189ED" w14:textId="77777777" w:rsidTr="00BA1456">
        <w:trPr>
          <w:cantSplit/>
        </w:trPr>
        <w:tc>
          <w:tcPr>
            <w:tcW w:w="4059" w:type="dxa"/>
          </w:tcPr>
          <w:p w14:paraId="0B5371AA" w14:textId="2555196E" w:rsidR="00762BC4" w:rsidRPr="00580A4B" w:rsidRDefault="00762BC4" w:rsidP="00762BC4">
            <w:pPr>
              <w:pStyle w:val="Agency-body-text"/>
            </w:pPr>
            <w:r w:rsidRPr="00580A4B">
              <w:rPr>
                <w:lang w:bidi="is-IS"/>
              </w:rPr>
              <w:t xml:space="preserve">4.1.1 </w:t>
            </w:r>
            <w:r>
              <w:rPr>
                <w:rFonts w:asciiTheme="minorHAnsi" w:hAnsiTheme="minorHAnsi" w:cstheme="minorHAnsi"/>
                <w:lang w:bidi="is-IS"/>
              </w:rPr>
              <w:t xml:space="preserve">Nauðsynlegir og skilvirkir </w:t>
            </w:r>
            <w:r w:rsidRPr="00816AC5">
              <w:rPr>
                <w:rFonts w:asciiTheme="minorHAnsi" w:hAnsiTheme="minorHAnsi" w:cstheme="minorHAnsi"/>
                <w:lang w:bidi="is-IS"/>
              </w:rPr>
              <w:t xml:space="preserve">stjórnarhættir og fjárveitingaleiðir </w:t>
            </w:r>
            <w:r w:rsidRPr="00816AC5">
              <w:rPr>
                <w:rFonts w:asciiTheme="minorHAnsi" w:hAnsiTheme="minorHAnsi" w:cstheme="minorHAnsi"/>
                <w:i/>
                <w:lang w:bidi="is-IS"/>
              </w:rPr>
              <w:t xml:space="preserve">sem efla og leiðbeina </w:t>
            </w:r>
            <w:r w:rsidRPr="00816AC5">
              <w:rPr>
                <w:rFonts w:asciiTheme="minorHAnsi" w:hAnsiTheme="minorHAnsi" w:cstheme="minorHAnsi"/>
                <w:lang w:bidi="is-IS"/>
              </w:rPr>
              <w:t>um samstarf skóla eru ekki til staðar</w:t>
            </w:r>
          </w:p>
        </w:tc>
        <w:tc>
          <w:tcPr>
            <w:tcW w:w="1251" w:type="dxa"/>
            <w:shd w:val="clear" w:color="auto" w:fill="F2F2F2" w:themeFill="background1" w:themeFillShade="F2"/>
          </w:tcPr>
          <w:p w14:paraId="1B3C4866" w14:textId="33B2C420" w:rsidR="00762BC4" w:rsidRPr="00580A4B" w:rsidRDefault="00762BC4" w:rsidP="00762BC4">
            <w:pPr>
              <w:pStyle w:val="Agency-body-text"/>
            </w:pPr>
          </w:p>
        </w:tc>
        <w:tc>
          <w:tcPr>
            <w:tcW w:w="922" w:type="dxa"/>
            <w:shd w:val="clear" w:color="auto" w:fill="E7E6E6" w:themeFill="background2"/>
          </w:tcPr>
          <w:p w14:paraId="72B22906" w14:textId="6C1ADC02" w:rsidR="00762BC4" w:rsidRPr="00580A4B" w:rsidRDefault="00762BC4" w:rsidP="00762BC4">
            <w:pPr>
              <w:pStyle w:val="Agency-body-text"/>
            </w:pPr>
          </w:p>
        </w:tc>
        <w:tc>
          <w:tcPr>
            <w:tcW w:w="851" w:type="dxa"/>
            <w:shd w:val="clear" w:color="auto" w:fill="D9D9D9" w:themeFill="background1" w:themeFillShade="D9"/>
          </w:tcPr>
          <w:p w14:paraId="37DCBF52" w14:textId="5D773781" w:rsidR="00762BC4" w:rsidRPr="00580A4B" w:rsidRDefault="00762BC4" w:rsidP="00762BC4">
            <w:pPr>
              <w:pStyle w:val="Agency-body-text"/>
            </w:pPr>
          </w:p>
        </w:tc>
        <w:tc>
          <w:tcPr>
            <w:tcW w:w="992" w:type="dxa"/>
            <w:shd w:val="clear" w:color="auto" w:fill="D0CECE" w:themeFill="background2" w:themeFillShade="E6"/>
          </w:tcPr>
          <w:p w14:paraId="2AA4753F" w14:textId="41993697" w:rsidR="00762BC4" w:rsidRPr="00580A4B" w:rsidRDefault="00762BC4" w:rsidP="00762BC4">
            <w:pPr>
              <w:pStyle w:val="Agency-body-text"/>
            </w:pPr>
          </w:p>
        </w:tc>
        <w:tc>
          <w:tcPr>
            <w:tcW w:w="3836" w:type="dxa"/>
            <w:shd w:val="clear" w:color="auto" w:fill="BFBFBF" w:themeFill="background1" w:themeFillShade="BF"/>
          </w:tcPr>
          <w:p w14:paraId="6FB627A6" w14:textId="15AB73F6" w:rsidR="00762BC4" w:rsidRPr="008D551A" w:rsidRDefault="00762BC4" w:rsidP="00762BC4">
            <w:pPr>
              <w:pStyle w:val="Agency-body-text"/>
              <w:rPr>
                <w:rFonts w:asciiTheme="minorHAnsi" w:hAnsiTheme="minorHAnsi" w:cstheme="minorHAnsi"/>
              </w:rPr>
            </w:pPr>
            <w:r w:rsidRPr="008D551A">
              <w:rPr>
                <w:rFonts w:asciiTheme="minorHAnsi" w:hAnsiTheme="minorHAnsi" w:cstheme="minorHAnsi"/>
                <w:lang w:bidi="is-IS"/>
              </w:rPr>
              <w:t xml:space="preserve">Nauðsynlegir og skilvirkir stjórnarhættir og fjárveitingaleiðir </w:t>
            </w:r>
            <w:r w:rsidRPr="008D551A">
              <w:rPr>
                <w:rFonts w:asciiTheme="minorHAnsi" w:hAnsiTheme="minorHAnsi" w:cstheme="minorHAnsi"/>
                <w:i/>
                <w:lang w:bidi="is-IS"/>
              </w:rPr>
              <w:t xml:space="preserve">sem efla og leiðbeina </w:t>
            </w:r>
            <w:r w:rsidRPr="008D551A">
              <w:rPr>
                <w:rFonts w:asciiTheme="minorHAnsi" w:hAnsiTheme="minorHAnsi" w:cstheme="minorHAnsi"/>
                <w:lang w:bidi="is-IS"/>
              </w:rPr>
              <w:t>um samstarf skóla eru til staðar og víða innleiddir</w:t>
            </w:r>
          </w:p>
        </w:tc>
        <w:tc>
          <w:tcPr>
            <w:tcW w:w="2037" w:type="dxa"/>
            <w:shd w:val="clear" w:color="auto" w:fill="FFFFFF" w:themeFill="background1"/>
          </w:tcPr>
          <w:p w14:paraId="3A1BF5B5" w14:textId="77777777" w:rsidR="00762BC4" w:rsidRPr="00580A4B" w:rsidRDefault="00762BC4" w:rsidP="00762BC4">
            <w:pPr>
              <w:pStyle w:val="Agency-body-text"/>
            </w:pPr>
          </w:p>
        </w:tc>
      </w:tr>
      <w:tr w:rsidR="00762BC4" w:rsidRPr="00580A4B" w14:paraId="69E47CF8" w14:textId="77777777" w:rsidTr="00BA1456">
        <w:trPr>
          <w:cantSplit/>
        </w:trPr>
        <w:tc>
          <w:tcPr>
            <w:tcW w:w="4059" w:type="dxa"/>
          </w:tcPr>
          <w:p w14:paraId="62D54075" w14:textId="79FBECA8" w:rsidR="00762BC4" w:rsidRPr="00580A4B" w:rsidRDefault="00762BC4" w:rsidP="00762BC4">
            <w:pPr>
              <w:pStyle w:val="Agency-body-text"/>
            </w:pPr>
            <w:r w:rsidRPr="00580A4B">
              <w:rPr>
                <w:lang w:bidi="is-IS"/>
              </w:rPr>
              <w:t>4.1.</w:t>
            </w:r>
            <w:r>
              <w:rPr>
                <w:lang w:bidi="is-IS"/>
              </w:rPr>
              <w:t>2</w:t>
            </w:r>
            <w:r>
              <w:t xml:space="preserve"> Skilvirkir og nauðsynlegir stjórnarhættir og leiðir til fjárveitinga sem stuðla að samstarfi þvert á stofnanir og leiðbeina um ráðstöfun fjármagns og ákvarðanatöku innan og á milli sveitarfélaga eru ekki til staðar</w:t>
            </w:r>
          </w:p>
        </w:tc>
        <w:tc>
          <w:tcPr>
            <w:tcW w:w="1251" w:type="dxa"/>
            <w:shd w:val="clear" w:color="auto" w:fill="F2F2F2" w:themeFill="background1" w:themeFillShade="F2"/>
          </w:tcPr>
          <w:p w14:paraId="2A16AFFB" w14:textId="2DD019D2" w:rsidR="00762BC4" w:rsidRPr="00580A4B" w:rsidRDefault="00762BC4" w:rsidP="00762BC4">
            <w:pPr>
              <w:pStyle w:val="Agency-body-text"/>
            </w:pPr>
          </w:p>
        </w:tc>
        <w:tc>
          <w:tcPr>
            <w:tcW w:w="922" w:type="dxa"/>
            <w:shd w:val="clear" w:color="auto" w:fill="E7E6E6" w:themeFill="background2"/>
          </w:tcPr>
          <w:p w14:paraId="436A041A" w14:textId="237B5466" w:rsidR="00762BC4" w:rsidRPr="00580A4B" w:rsidRDefault="00762BC4" w:rsidP="00762BC4">
            <w:pPr>
              <w:pStyle w:val="Agency-body-text"/>
            </w:pPr>
          </w:p>
        </w:tc>
        <w:tc>
          <w:tcPr>
            <w:tcW w:w="851" w:type="dxa"/>
            <w:shd w:val="clear" w:color="auto" w:fill="D9D9D9" w:themeFill="background1" w:themeFillShade="D9"/>
          </w:tcPr>
          <w:p w14:paraId="552C4411" w14:textId="4D618EFE" w:rsidR="00762BC4" w:rsidRPr="00580A4B" w:rsidRDefault="00762BC4" w:rsidP="00762BC4">
            <w:pPr>
              <w:pStyle w:val="Agency-body-text"/>
            </w:pPr>
          </w:p>
        </w:tc>
        <w:tc>
          <w:tcPr>
            <w:tcW w:w="992" w:type="dxa"/>
            <w:shd w:val="clear" w:color="auto" w:fill="D0CECE" w:themeFill="background2" w:themeFillShade="E6"/>
          </w:tcPr>
          <w:p w14:paraId="1E3C2C3A" w14:textId="32B77A1F" w:rsidR="00762BC4" w:rsidRPr="00580A4B" w:rsidRDefault="00762BC4" w:rsidP="00762BC4">
            <w:pPr>
              <w:pStyle w:val="Agency-body-text"/>
            </w:pPr>
          </w:p>
        </w:tc>
        <w:tc>
          <w:tcPr>
            <w:tcW w:w="3836" w:type="dxa"/>
            <w:shd w:val="clear" w:color="auto" w:fill="BFBFBF" w:themeFill="background1" w:themeFillShade="BF"/>
          </w:tcPr>
          <w:p w14:paraId="1C0C7173" w14:textId="53A0CF66" w:rsidR="00762BC4" w:rsidRPr="00580A4B" w:rsidRDefault="00762BC4" w:rsidP="00762BC4">
            <w:pPr>
              <w:pStyle w:val="Agency-body-text"/>
            </w:pPr>
            <w:r>
              <w:t>Skilvirkir og nauðsynlegir stjórnarhættir og leiðir til fjárveitinga sem stuðla að samstarfi þvert á stofnanir og leiðbeina um ráðstöfun fjármagns og ákvarðanatöku innan og á milli sveitarfélaga eru til staðar</w:t>
            </w:r>
          </w:p>
        </w:tc>
        <w:tc>
          <w:tcPr>
            <w:tcW w:w="2037" w:type="dxa"/>
            <w:shd w:val="clear" w:color="auto" w:fill="FFFFFF" w:themeFill="background1"/>
          </w:tcPr>
          <w:p w14:paraId="2468FEF4" w14:textId="77777777" w:rsidR="00762BC4" w:rsidRPr="00580A4B" w:rsidRDefault="00762BC4" w:rsidP="00762BC4">
            <w:pPr>
              <w:pStyle w:val="Agency-body-text"/>
            </w:pPr>
          </w:p>
        </w:tc>
      </w:tr>
      <w:tr w:rsidR="00762BC4" w:rsidRPr="00580A4B" w14:paraId="49BBBC38" w14:textId="77777777" w:rsidTr="00BA1456">
        <w:trPr>
          <w:cantSplit/>
        </w:trPr>
        <w:tc>
          <w:tcPr>
            <w:tcW w:w="4059" w:type="dxa"/>
          </w:tcPr>
          <w:p w14:paraId="7D9B383E" w14:textId="77777777" w:rsidR="00762BC4" w:rsidRPr="008D551A" w:rsidRDefault="00762BC4" w:rsidP="00762BC4">
            <w:pPr>
              <w:pStyle w:val="Agency-body-text"/>
              <w:rPr>
                <w:rFonts w:asciiTheme="minorHAnsi" w:hAnsiTheme="minorHAnsi" w:cstheme="minorHAnsi"/>
              </w:rPr>
            </w:pPr>
            <w:r w:rsidRPr="008D551A">
              <w:rPr>
                <w:rFonts w:asciiTheme="minorHAnsi" w:hAnsiTheme="minorHAnsi" w:cstheme="minorHAnsi"/>
                <w:lang w:bidi="is-IS"/>
              </w:rPr>
              <w:t xml:space="preserve">4.1.3 Stjórnarhættir og fjárveitingaleiðir sem </w:t>
            </w:r>
            <w:r w:rsidRPr="008D551A">
              <w:rPr>
                <w:rFonts w:asciiTheme="minorHAnsi" w:hAnsiTheme="minorHAnsi" w:cstheme="minorHAnsi"/>
                <w:i/>
                <w:iCs/>
                <w:color w:val="auto"/>
                <w:lang w:bidi="is-IS"/>
              </w:rPr>
              <w:t>tryggja skilvirkt og þverfaglegt stuðningskerfi</w:t>
            </w:r>
            <w:r w:rsidRPr="008D551A">
              <w:rPr>
                <w:rStyle w:val="Tilvsunneanmlsgrein"/>
                <w:rFonts w:asciiTheme="minorHAnsi" w:hAnsiTheme="minorHAnsi" w:cstheme="minorHAnsi"/>
                <w:lang w:bidi="is-IS"/>
              </w:rPr>
              <w:footnoteReference w:id="16"/>
            </w:r>
            <w:r w:rsidRPr="008D551A">
              <w:rPr>
                <w:rFonts w:asciiTheme="minorHAnsi" w:hAnsiTheme="minorHAnsi" w:cstheme="minorHAnsi"/>
                <w:lang w:bidi="is-IS"/>
              </w:rPr>
              <w:t xml:space="preserve"> eru ekki til staðar</w:t>
            </w:r>
          </w:p>
        </w:tc>
        <w:tc>
          <w:tcPr>
            <w:tcW w:w="1251" w:type="dxa"/>
            <w:shd w:val="clear" w:color="auto" w:fill="F2F2F2" w:themeFill="background1" w:themeFillShade="F2"/>
          </w:tcPr>
          <w:p w14:paraId="46C98FEB" w14:textId="51594E90" w:rsidR="00762BC4" w:rsidRPr="00580A4B" w:rsidRDefault="00762BC4" w:rsidP="00762BC4">
            <w:pPr>
              <w:pStyle w:val="Agency-body-text"/>
            </w:pPr>
          </w:p>
        </w:tc>
        <w:tc>
          <w:tcPr>
            <w:tcW w:w="922" w:type="dxa"/>
            <w:shd w:val="clear" w:color="auto" w:fill="E7E6E6" w:themeFill="background2"/>
          </w:tcPr>
          <w:p w14:paraId="3DA30BB4" w14:textId="6A27DB01" w:rsidR="00762BC4" w:rsidRPr="00580A4B" w:rsidRDefault="00762BC4" w:rsidP="00762BC4">
            <w:pPr>
              <w:pStyle w:val="Agency-body-text"/>
            </w:pPr>
          </w:p>
        </w:tc>
        <w:tc>
          <w:tcPr>
            <w:tcW w:w="851" w:type="dxa"/>
            <w:shd w:val="clear" w:color="auto" w:fill="D9D9D9" w:themeFill="background1" w:themeFillShade="D9"/>
          </w:tcPr>
          <w:p w14:paraId="3304D05C" w14:textId="16099666" w:rsidR="00762BC4" w:rsidRPr="00580A4B" w:rsidRDefault="00762BC4" w:rsidP="00762BC4">
            <w:pPr>
              <w:pStyle w:val="Agency-body-text"/>
            </w:pPr>
          </w:p>
        </w:tc>
        <w:tc>
          <w:tcPr>
            <w:tcW w:w="992" w:type="dxa"/>
            <w:shd w:val="clear" w:color="auto" w:fill="D0CECE" w:themeFill="background2" w:themeFillShade="E6"/>
          </w:tcPr>
          <w:p w14:paraId="5ABA1656" w14:textId="68431634" w:rsidR="00762BC4" w:rsidRPr="00580A4B" w:rsidRDefault="00762BC4" w:rsidP="00762BC4">
            <w:pPr>
              <w:pStyle w:val="Agency-body-text"/>
            </w:pPr>
          </w:p>
        </w:tc>
        <w:tc>
          <w:tcPr>
            <w:tcW w:w="3836" w:type="dxa"/>
            <w:shd w:val="clear" w:color="auto" w:fill="BFBFBF" w:themeFill="background1" w:themeFillShade="BF"/>
          </w:tcPr>
          <w:p w14:paraId="51B099AF" w14:textId="7BE85FF0" w:rsidR="00762BC4" w:rsidRPr="00580A4B" w:rsidRDefault="00762BC4" w:rsidP="00762BC4">
            <w:pPr>
              <w:pStyle w:val="Agency-body-text"/>
            </w:pPr>
            <w:r w:rsidRPr="008D551A">
              <w:rPr>
                <w:rFonts w:asciiTheme="minorHAnsi" w:hAnsiTheme="minorHAnsi" w:cstheme="minorHAnsi"/>
                <w:lang w:bidi="is-IS"/>
              </w:rPr>
              <w:t xml:space="preserve">Stjórnarhættir og fjárveitingaleiðir sem </w:t>
            </w:r>
            <w:r w:rsidRPr="008D551A">
              <w:rPr>
                <w:rFonts w:asciiTheme="minorHAnsi" w:hAnsiTheme="minorHAnsi" w:cstheme="minorHAnsi"/>
                <w:i/>
                <w:iCs/>
                <w:color w:val="auto"/>
                <w:lang w:bidi="is-IS"/>
              </w:rPr>
              <w:t>tryggja skilvirkt og þverfaglegt stuðningskerfi</w:t>
            </w:r>
            <w:r>
              <w:t xml:space="preserve"> </w:t>
            </w:r>
            <w:r w:rsidRPr="008D551A">
              <w:rPr>
                <w:rFonts w:asciiTheme="minorHAnsi" w:hAnsiTheme="minorHAnsi" w:cstheme="minorHAnsi"/>
                <w:lang w:bidi="is-IS"/>
              </w:rPr>
              <w:t>eru til staðar</w:t>
            </w:r>
          </w:p>
        </w:tc>
        <w:tc>
          <w:tcPr>
            <w:tcW w:w="2037" w:type="dxa"/>
            <w:shd w:val="clear" w:color="auto" w:fill="FFFFFF" w:themeFill="background1"/>
          </w:tcPr>
          <w:p w14:paraId="7F04A5A3" w14:textId="77777777" w:rsidR="00762BC4" w:rsidRPr="00580A4B" w:rsidRDefault="00762BC4" w:rsidP="00762BC4">
            <w:pPr>
              <w:pStyle w:val="Agency-body-text"/>
            </w:pPr>
          </w:p>
        </w:tc>
      </w:tr>
      <w:tr w:rsidR="00762BC4" w:rsidRPr="00580A4B" w14:paraId="1E852C16" w14:textId="77777777" w:rsidTr="00BA1456">
        <w:trPr>
          <w:cantSplit/>
        </w:trPr>
        <w:tc>
          <w:tcPr>
            <w:tcW w:w="4059" w:type="dxa"/>
          </w:tcPr>
          <w:p w14:paraId="42309E1D" w14:textId="5695ACBF" w:rsidR="00762BC4" w:rsidRPr="00580A4B" w:rsidRDefault="00762BC4" w:rsidP="00762BC4">
            <w:pPr>
              <w:pStyle w:val="Agency-body-text"/>
            </w:pPr>
            <w:r w:rsidRPr="00580A4B">
              <w:rPr>
                <w:lang w:bidi="is-IS"/>
              </w:rPr>
              <w:lastRenderedPageBreak/>
              <w:t xml:space="preserve">4.1.4 </w:t>
            </w:r>
            <w:r w:rsidRPr="00046738">
              <w:rPr>
                <w:color w:val="auto"/>
                <w:lang w:bidi="is-IS"/>
              </w:rPr>
              <w:t xml:space="preserve">Þær leiðir sem þarf til að tryggja að til staðar sé </w:t>
            </w:r>
            <w:r w:rsidRPr="00046738">
              <w:rPr>
                <w:rFonts w:asciiTheme="minorHAnsi" w:hAnsiTheme="minorHAnsi" w:cstheme="minorHAnsi"/>
                <w:color w:val="auto"/>
                <w:lang w:bidi="is-IS"/>
              </w:rPr>
              <w:t>skilvirk og árangursrík umgjörð um stjórnarhætti þvert á ráðuneyti eru ekki til staðar</w:t>
            </w:r>
            <w:r w:rsidRPr="00046738">
              <w:rPr>
                <w:rStyle w:val="Tilvsunneanmlsgrein"/>
                <w:rFonts w:asciiTheme="minorHAnsi" w:hAnsiTheme="minorHAnsi" w:cstheme="minorHAnsi"/>
                <w:color w:val="auto"/>
                <w:lang w:bidi="is-IS"/>
              </w:rPr>
              <w:footnoteReference w:id="17"/>
            </w:r>
          </w:p>
        </w:tc>
        <w:tc>
          <w:tcPr>
            <w:tcW w:w="1251" w:type="dxa"/>
            <w:shd w:val="clear" w:color="auto" w:fill="F2F2F2" w:themeFill="background1" w:themeFillShade="F2"/>
          </w:tcPr>
          <w:p w14:paraId="5E2E9C58" w14:textId="3D1834CE" w:rsidR="00762BC4" w:rsidRPr="00580A4B" w:rsidRDefault="00762BC4" w:rsidP="00762BC4">
            <w:pPr>
              <w:pStyle w:val="Agency-body-text"/>
            </w:pPr>
          </w:p>
        </w:tc>
        <w:tc>
          <w:tcPr>
            <w:tcW w:w="922" w:type="dxa"/>
            <w:shd w:val="clear" w:color="auto" w:fill="E7E6E6" w:themeFill="background2"/>
          </w:tcPr>
          <w:p w14:paraId="3D30C5B1" w14:textId="64AE8D3D" w:rsidR="00762BC4" w:rsidRPr="00580A4B" w:rsidRDefault="00762BC4" w:rsidP="00762BC4">
            <w:pPr>
              <w:pStyle w:val="Agency-body-text"/>
            </w:pPr>
          </w:p>
        </w:tc>
        <w:tc>
          <w:tcPr>
            <w:tcW w:w="851" w:type="dxa"/>
            <w:shd w:val="clear" w:color="auto" w:fill="D9D9D9" w:themeFill="background1" w:themeFillShade="D9"/>
          </w:tcPr>
          <w:p w14:paraId="131CFC75" w14:textId="176D452A" w:rsidR="00762BC4" w:rsidRPr="00580A4B" w:rsidRDefault="00762BC4" w:rsidP="00762BC4">
            <w:pPr>
              <w:pStyle w:val="Agency-body-text"/>
            </w:pPr>
          </w:p>
        </w:tc>
        <w:tc>
          <w:tcPr>
            <w:tcW w:w="992" w:type="dxa"/>
            <w:shd w:val="clear" w:color="auto" w:fill="D0CECE" w:themeFill="background2" w:themeFillShade="E6"/>
          </w:tcPr>
          <w:p w14:paraId="5A0DD038" w14:textId="5603143A" w:rsidR="00762BC4" w:rsidRPr="00580A4B" w:rsidRDefault="00762BC4" w:rsidP="00762BC4">
            <w:pPr>
              <w:pStyle w:val="Agency-body-text"/>
            </w:pPr>
          </w:p>
        </w:tc>
        <w:tc>
          <w:tcPr>
            <w:tcW w:w="3836" w:type="dxa"/>
            <w:shd w:val="clear" w:color="auto" w:fill="BFBFBF" w:themeFill="background1" w:themeFillShade="BF"/>
          </w:tcPr>
          <w:p w14:paraId="34D15FEC" w14:textId="4223D27F" w:rsidR="00762BC4" w:rsidRPr="00580A4B" w:rsidRDefault="00762BC4" w:rsidP="00762BC4">
            <w:pPr>
              <w:pStyle w:val="Agency-body-text"/>
            </w:pPr>
            <w:r w:rsidRPr="77DED4BC">
              <w:rPr>
                <w:lang w:bidi="is-IS"/>
              </w:rPr>
              <w:t>Ákveð</w:t>
            </w:r>
            <w:r>
              <w:rPr>
                <w:lang w:bidi="is-IS"/>
              </w:rPr>
              <w:t xml:space="preserve">nar leiðir </w:t>
            </w:r>
            <w:r w:rsidRPr="77DED4BC">
              <w:rPr>
                <w:lang w:bidi="is-IS"/>
              </w:rPr>
              <w:t xml:space="preserve">eru til staðar sem tryggja að það sé skilvirk og áhrifarík umgjörð um </w:t>
            </w:r>
            <w:r w:rsidRPr="005F7742">
              <w:t xml:space="preserve">stjórnarhætti þvert á ráðuneyti </w:t>
            </w:r>
          </w:p>
        </w:tc>
        <w:tc>
          <w:tcPr>
            <w:tcW w:w="2037" w:type="dxa"/>
            <w:shd w:val="clear" w:color="auto" w:fill="FFFFFF" w:themeFill="background1"/>
          </w:tcPr>
          <w:p w14:paraId="5F59B1CE" w14:textId="77777777" w:rsidR="00762BC4" w:rsidRPr="00580A4B" w:rsidRDefault="00762BC4" w:rsidP="00762BC4">
            <w:pPr>
              <w:pStyle w:val="Agency-body-text"/>
            </w:pPr>
          </w:p>
        </w:tc>
      </w:tr>
    </w:tbl>
    <w:p w14:paraId="475D5C6C" w14:textId="77777777" w:rsidR="005B68E3" w:rsidRDefault="005B68E3" w:rsidP="005B68E3">
      <w:pPr>
        <w:spacing w:before="240" w:after="120"/>
        <w:rPr>
          <w:b/>
          <w:bCs/>
          <w:sz w:val="24"/>
          <w:szCs w:val="24"/>
          <w:lang w:bidi="is-IS"/>
        </w:rPr>
      </w:pPr>
    </w:p>
    <w:p w14:paraId="5DF46285" w14:textId="77777777" w:rsidR="005B68E3" w:rsidRDefault="005B68E3">
      <w:pPr>
        <w:rPr>
          <w:b/>
          <w:bCs/>
          <w:sz w:val="24"/>
          <w:szCs w:val="24"/>
          <w:lang w:bidi="is-IS"/>
        </w:rPr>
      </w:pPr>
      <w:r>
        <w:rPr>
          <w:b/>
          <w:bCs/>
          <w:sz w:val="24"/>
          <w:szCs w:val="24"/>
          <w:lang w:bidi="is-IS"/>
        </w:rPr>
        <w:br w:type="page"/>
      </w:r>
    </w:p>
    <w:p w14:paraId="75F910BF" w14:textId="349A9425" w:rsidR="002C63DE" w:rsidRPr="002D6AB4" w:rsidRDefault="002C63DE" w:rsidP="001D748E">
      <w:pPr>
        <w:pStyle w:val="Agency-heading-3"/>
      </w:pPr>
      <w:r w:rsidRPr="002D6AB4">
        <w:rPr>
          <w:lang w:bidi="is-IS"/>
        </w:rPr>
        <w:lastRenderedPageBreak/>
        <w:t>4.2 Að hvaða marki hefur verið stutt við tilfærslu frá verklagi beinnar stjórnsýslustýringar til kerfa þar sem</w:t>
      </w:r>
      <w:r w:rsidR="00F24554" w:rsidRPr="002D6AB4">
        <w:rPr>
          <w:lang w:bidi="is-IS"/>
        </w:rPr>
        <w:t xml:space="preserve"> ábyrgð</w:t>
      </w:r>
      <w:r w:rsidRPr="002D6AB4">
        <w:rPr>
          <w:lang w:bidi="is-IS"/>
        </w:rPr>
        <w:t xml:space="preserve"> lykilhagsmunaaðila</w:t>
      </w:r>
      <w:r w:rsidR="00F24554" w:rsidRPr="002D6AB4">
        <w:rPr>
          <w:lang w:bidi="is-IS"/>
        </w:rPr>
        <w:t xml:space="preserve"> á </w:t>
      </w:r>
      <w:r w:rsidR="00A9586F" w:rsidRPr="002D6AB4">
        <w:rPr>
          <w:lang w:bidi="is-IS"/>
        </w:rPr>
        <w:t>menntun</w:t>
      </w:r>
      <w:r w:rsidRPr="002D6AB4">
        <w:rPr>
          <w:lang w:bidi="is-IS"/>
        </w:rPr>
        <w:t xml:space="preserve"> án aðgreiningar</w:t>
      </w:r>
      <w:r w:rsidR="00F24554" w:rsidRPr="002D6AB4">
        <w:rPr>
          <w:lang w:bidi="is-IS"/>
        </w:rPr>
        <w:t xml:space="preserve"> er skýr</w:t>
      </w:r>
      <w:r w:rsidRPr="002D6AB4">
        <w:rPr>
          <w:lang w:bidi="is-IS"/>
        </w:rPr>
        <w:t xml:space="preserve">? </w:t>
      </w:r>
    </w:p>
    <w:tbl>
      <w:tblPr>
        <w:tblStyle w:val="Hnitanettflu"/>
        <w:tblW w:w="0" w:type="auto"/>
        <w:tblLook w:val="04A0" w:firstRow="1" w:lastRow="0" w:firstColumn="1" w:lastColumn="0" w:noHBand="0" w:noVBand="1"/>
        <w:tblDescription w:val="Dálkur 1: Upphafsstaða stefnumörkunar; dálkar 2 til 6: Stigvaxandi kvarði: fimm skyggðir dálkar með örvatáknum; dálkur 7: Ákjósanleg stefnumörkun; dálkur 8: Heimildir/athugasemdir; dálkur 9: Hugsanleg forgangsmál/leiðir áfram"/>
      </w:tblPr>
      <w:tblGrid>
        <w:gridCol w:w="3825"/>
        <w:gridCol w:w="1274"/>
        <w:gridCol w:w="850"/>
        <w:gridCol w:w="850"/>
        <w:gridCol w:w="993"/>
        <w:gridCol w:w="3827"/>
        <w:gridCol w:w="2329"/>
      </w:tblGrid>
      <w:tr w:rsidR="00762BC4" w:rsidRPr="00580A4B" w14:paraId="26758D65" w14:textId="77777777" w:rsidTr="00BA1456">
        <w:trPr>
          <w:cantSplit/>
          <w:tblHeader/>
        </w:trPr>
        <w:tc>
          <w:tcPr>
            <w:tcW w:w="3825" w:type="dxa"/>
          </w:tcPr>
          <w:p w14:paraId="6F045789" w14:textId="77777777" w:rsidR="00762BC4" w:rsidRPr="002D6AB4" w:rsidRDefault="00762BC4" w:rsidP="00762BC4">
            <w:pPr>
              <w:pStyle w:val="Agency-body-text"/>
              <w:keepNext/>
              <w:jc w:val="center"/>
              <w:rPr>
                <w:rFonts w:asciiTheme="minorHAnsi" w:hAnsiTheme="minorHAnsi" w:cstheme="minorHAnsi"/>
              </w:rPr>
            </w:pPr>
            <w:r w:rsidRPr="002D6AB4">
              <w:rPr>
                <w:rFonts w:asciiTheme="minorHAnsi" w:hAnsiTheme="minorHAnsi" w:cstheme="minorHAnsi"/>
                <w:b/>
                <w:lang w:bidi="is-IS"/>
              </w:rPr>
              <w:t>Upphafsstaða stefnumótunar</w:t>
            </w:r>
          </w:p>
        </w:tc>
        <w:tc>
          <w:tcPr>
            <w:tcW w:w="1274" w:type="dxa"/>
            <w:shd w:val="clear" w:color="auto" w:fill="F2F2F2" w:themeFill="background1" w:themeFillShade="F2"/>
          </w:tcPr>
          <w:p w14:paraId="149F0F32" w14:textId="5D1BFE09" w:rsidR="00762BC4" w:rsidRPr="002D6AB4" w:rsidRDefault="00762BC4" w:rsidP="00762BC4">
            <w:pPr>
              <w:pStyle w:val="Agency-body-text"/>
              <w:keepNext/>
              <w:jc w:val="center"/>
              <w:rPr>
                <w:rFonts w:asciiTheme="minorHAnsi" w:hAnsiTheme="minorHAnsi" w:cstheme="minorHAnsi"/>
              </w:rPr>
            </w:pPr>
            <w:r w:rsidRPr="007709C0">
              <w:rPr>
                <w:b/>
                <w:bCs/>
              </w:rPr>
              <w:t>Er til athugunar</w:t>
            </w:r>
          </w:p>
        </w:tc>
        <w:tc>
          <w:tcPr>
            <w:tcW w:w="850" w:type="dxa"/>
            <w:shd w:val="clear" w:color="auto" w:fill="E7E6E6" w:themeFill="background2"/>
          </w:tcPr>
          <w:p w14:paraId="35169E59" w14:textId="51A26079" w:rsidR="00762BC4" w:rsidRPr="002D6AB4" w:rsidRDefault="00762BC4" w:rsidP="00762BC4">
            <w:pPr>
              <w:pStyle w:val="Agency-body-text"/>
              <w:keepNext/>
              <w:jc w:val="center"/>
              <w:rPr>
                <w:rFonts w:asciiTheme="minorHAnsi" w:hAnsiTheme="minorHAnsi" w:cstheme="minorHAnsi"/>
              </w:rPr>
            </w:pPr>
            <w:r w:rsidRPr="007709C0">
              <w:rPr>
                <w:b/>
                <w:bCs/>
              </w:rPr>
              <w:t>Vinna hafin</w:t>
            </w:r>
          </w:p>
        </w:tc>
        <w:tc>
          <w:tcPr>
            <w:tcW w:w="850" w:type="dxa"/>
            <w:shd w:val="clear" w:color="auto" w:fill="D9D9D9" w:themeFill="background1" w:themeFillShade="D9"/>
          </w:tcPr>
          <w:p w14:paraId="3FC5841D" w14:textId="29EBFD2F" w:rsidR="00762BC4" w:rsidRPr="002D6AB4" w:rsidRDefault="00762BC4" w:rsidP="00762BC4">
            <w:pPr>
              <w:pStyle w:val="Agency-body-text"/>
              <w:keepNext/>
              <w:jc w:val="center"/>
              <w:rPr>
                <w:rFonts w:asciiTheme="minorHAnsi" w:hAnsiTheme="minorHAnsi" w:cstheme="minorHAnsi"/>
              </w:rPr>
            </w:pPr>
            <w:r w:rsidRPr="007709C0">
              <w:rPr>
                <w:b/>
                <w:bCs/>
              </w:rPr>
              <w:t>Í þróun</w:t>
            </w:r>
          </w:p>
        </w:tc>
        <w:tc>
          <w:tcPr>
            <w:tcW w:w="993" w:type="dxa"/>
            <w:shd w:val="clear" w:color="auto" w:fill="D0CECE" w:themeFill="background2" w:themeFillShade="E6"/>
          </w:tcPr>
          <w:p w14:paraId="176A26D4" w14:textId="4C9C3872" w:rsidR="00762BC4" w:rsidRPr="002D6AB4" w:rsidRDefault="00762BC4" w:rsidP="00762BC4">
            <w:pPr>
              <w:pStyle w:val="Agency-body-text"/>
              <w:keepNext/>
              <w:jc w:val="center"/>
              <w:rPr>
                <w:rFonts w:asciiTheme="minorHAnsi" w:hAnsiTheme="minorHAnsi" w:cstheme="minorHAnsi"/>
              </w:rPr>
            </w:pPr>
            <w:r w:rsidRPr="007709C0">
              <w:rPr>
                <w:b/>
                <w:bCs/>
              </w:rPr>
              <w:t>Innleitt</w:t>
            </w:r>
          </w:p>
        </w:tc>
        <w:tc>
          <w:tcPr>
            <w:tcW w:w="3827" w:type="dxa"/>
            <w:shd w:val="clear" w:color="auto" w:fill="BFBFBF" w:themeFill="background1" w:themeFillShade="BF"/>
          </w:tcPr>
          <w:p w14:paraId="2DC80998" w14:textId="77777777" w:rsidR="00762BC4" w:rsidRPr="002D6AB4" w:rsidRDefault="00762BC4" w:rsidP="00762BC4">
            <w:pPr>
              <w:pStyle w:val="Agency-body-text"/>
              <w:keepNext/>
              <w:jc w:val="center"/>
              <w:rPr>
                <w:rFonts w:asciiTheme="minorHAnsi" w:hAnsiTheme="minorHAnsi" w:cstheme="minorHAnsi"/>
              </w:rPr>
            </w:pPr>
            <w:r w:rsidRPr="002D6AB4">
              <w:rPr>
                <w:rFonts w:asciiTheme="minorHAnsi" w:hAnsiTheme="minorHAnsi" w:cstheme="minorHAnsi"/>
                <w:b/>
                <w:lang w:bidi="is-IS"/>
              </w:rPr>
              <w:t>Ákjósanleg stefnumótun</w:t>
            </w:r>
          </w:p>
        </w:tc>
        <w:tc>
          <w:tcPr>
            <w:tcW w:w="2329" w:type="dxa"/>
            <w:shd w:val="clear" w:color="auto" w:fill="FFFFFF" w:themeFill="background1"/>
          </w:tcPr>
          <w:p w14:paraId="6E24DCB0" w14:textId="77777777" w:rsidR="00762BC4" w:rsidRPr="002D6AB4" w:rsidRDefault="00762BC4" w:rsidP="00762BC4">
            <w:pPr>
              <w:pStyle w:val="Agency-body-text"/>
              <w:keepNext/>
              <w:jc w:val="center"/>
              <w:rPr>
                <w:rFonts w:asciiTheme="minorHAnsi" w:hAnsiTheme="minorHAnsi" w:cstheme="minorHAnsi"/>
                <w:b/>
              </w:rPr>
            </w:pPr>
            <w:r w:rsidRPr="002D6AB4">
              <w:rPr>
                <w:rFonts w:asciiTheme="minorHAnsi" w:hAnsiTheme="minorHAnsi" w:cstheme="minorHAnsi"/>
                <w:b/>
                <w:lang w:bidi="is-IS"/>
              </w:rPr>
              <w:t>Heimildir / athugasemdir</w:t>
            </w:r>
          </w:p>
        </w:tc>
      </w:tr>
      <w:tr w:rsidR="00762BC4" w:rsidRPr="00580A4B" w14:paraId="206150C2" w14:textId="77777777" w:rsidTr="00BA1456">
        <w:trPr>
          <w:cantSplit/>
        </w:trPr>
        <w:tc>
          <w:tcPr>
            <w:tcW w:w="3825" w:type="dxa"/>
          </w:tcPr>
          <w:p w14:paraId="06BE286C" w14:textId="452A9883" w:rsidR="00762BC4" w:rsidRPr="00580A4B" w:rsidRDefault="00762BC4" w:rsidP="00762BC4">
            <w:pPr>
              <w:pStyle w:val="Agency-body-text"/>
              <w:rPr>
                <w:lang w:bidi="is-IS"/>
              </w:rPr>
            </w:pPr>
            <w:r w:rsidRPr="00580A4B">
              <w:rPr>
                <w:lang w:bidi="is-IS"/>
              </w:rPr>
              <w:t xml:space="preserve">4.2.1 Það er engin tenging á milli fjárveitinga vegna </w:t>
            </w:r>
            <w:r>
              <w:rPr>
                <w:lang w:bidi="is-IS"/>
              </w:rPr>
              <w:t>menntunar</w:t>
            </w:r>
            <w:r w:rsidRPr="00580A4B">
              <w:rPr>
                <w:lang w:bidi="is-IS"/>
              </w:rPr>
              <w:t xml:space="preserve"> án aðgreiningar og skipulags </w:t>
            </w:r>
            <w:r>
              <w:rPr>
                <w:lang w:bidi="is-IS"/>
              </w:rPr>
              <w:t>sem byggir á faglega viðurkenndum aðferðum</w:t>
            </w:r>
          </w:p>
        </w:tc>
        <w:tc>
          <w:tcPr>
            <w:tcW w:w="1274" w:type="dxa"/>
            <w:shd w:val="clear" w:color="auto" w:fill="F2F2F2" w:themeFill="background1" w:themeFillShade="F2"/>
          </w:tcPr>
          <w:p w14:paraId="48216AB6" w14:textId="202E52DF" w:rsidR="00762BC4" w:rsidRPr="00580A4B" w:rsidRDefault="00762BC4" w:rsidP="00762BC4">
            <w:pPr>
              <w:pStyle w:val="Agency-body-text"/>
            </w:pPr>
          </w:p>
        </w:tc>
        <w:tc>
          <w:tcPr>
            <w:tcW w:w="850" w:type="dxa"/>
            <w:shd w:val="clear" w:color="auto" w:fill="E7E6E6" w:themeFill="background2"/>
          </w:tcPr>
          <w:p w14:paraId="450799CA" w14:textId="2C2DE63E" w:rsidR="00762BC4" w:rsidRPr="00580A4B" w:rsidRDefault="00762BC4" w:rsidP="00762BC4">
            <w:pPr>
              <w:pStyle w:val="Agency-body-text"/>
            </w:pPr>
          </w:p>
        </w:tc>
        <w:tc>
          <w:tcPr>
            <w:tcW w:w="850" w:type="dxa"/>
            <w:shd w:val="clear" w:color="auto" w:fill="D9D9D9" w:themeFill="background1" w:themeFillShade="D9"/>
          </w:tcPr>
          <w:p w14:paraId="4FA3B3C6" w14:textId="77E698F5" w:rsidR="00762BC4" w:rsidRPr="00580A4B" w:rsidRDefault="00762BC4" w:rsidP="00762BC4">
            <w:pPr>
              <w:pStyle w:val="Agency-body-text"/>
            </w:pPr>
          </w:p>
        </w:tc>
        <w:tc>
          <w:tcPr>
            <w:tcW w:w="993" w:type="dxa"/>
            <w:shd w:val="clear" w:color="auto" w:fill="D0CECE" w:themeFill="background2" w:themeFillShade="E6"/>
          </w:tcPr>
          <w:p w14:paraId="56348127" w14:textId="6486F74C" w:rsidR="00762BC4" w:rsidRPr="00580A4B" w:rsidRDefault="00762BC4" w:rsidP="00762BC4">
            <w:pPr>
              <w:pStyle w:val="Agency-body-text"/>
            </w:pPr>
          </w:p>
        </w:tc>
        <w:tc>
          <w:tcPr>
            <w:tcW w:w="3827" w:type="dxa"/>
            <w:shd w:val="clear" w:color="auto" w:fill="BFBFBF" w:themeFill="background1" w:themeFillShade="BF"/>
          </w:tcPr>
          <w:p w14:paraId="6C5D677F" w14:textId="0D137ACE" w:rsidR="00762BC4" w:rsidRPr="00580A4B" w:rsidRDefault="00762BC4" w:rsidP="00762BC4">
            <w:pPr>
              <w:pStyle w:val="Agency-body-text"/>
            </w:pPr>
            <w:r w:rsidRPr="00580A4B">
              <w:rPr>
                <w:lang w:bidi="is-IS"/>
              </w:rPr>
              <w:t xml:space="preserve">Tengingin á milli fjárveitinga vegna </w:t>
            </w:r>
            <w:r>
              <w:rPr>
                <w:lang w:bidi="is-IS"/>
              </w:rPr>
              <w:t>menntunar</w:t>
            </w:r>
            <w:r w:rsidRPr="00580A4B">
              <w:rPr>
                <w:lang w:bidi="is-IS"/>
              </w:rPr>
              <w:t xml:space="preserve"> án aðgreiningar og skipulags </w:t>
            </w:r>
            <w:r>
              <w:rPr>
                <w:lang w:bidi="is-IS"/>
              </w:rPr>
              <w:t xml:space="preserve">sem byggir á faglega viðurkenndum aðferðum </w:t>
            </w:r>
            <w:r w:rsidRPr="00580A4B">
              <w:rPr>
                <w:lang w:bidi="is-IS"/>
              </w:rPr>
              <w:t>er skýr og felld inn í stefnur og innleiðingu</w:t>
            </w:r>
          </w:p>
        </w:tc>
        <w:tc>
          <w:tcPr>
            <w:tcW w:w="2329" w:type="dxa"/>
            <w:shd w:val="clear" w:color="auto" w:fill="FFFFFF" w:themeFill="background1"/>
          </w:tcPr>
          <w:p w14:paraId="56585405" w14:textId="77777777" w:rsidR="00762BC4" w:rsidRPr="00580A4B" w:rsidRDefault="00762BC4" w:rsidP="00762BC4">
            <w:pPr>
              <w:pStyle w:val="Agency-body-text"/>
            </w:pPr>
          </w:p>
        </w:tc>
      </w:tr>
      <w:tr w:rsidR="00762BC4" w:rsidRPr="00580A4B" w14:paraId="0A9E605C" w14:textId="77777777" w:rsidTr="00BA1456">
        <w:trPr>
          <w:cantSplit/>
        </w:trPr>
        <w:tc>
          <w:tcPr>
            <w:tcW w:w="3825" w:type="dxa"/>
          </w:tcPr>
          <w:p w14:paraId="23FF21B1" w14:textId="2D800510" w:rsidR="00762BC4" w:rsidRPr="00580A4B" w:rsidRDefault="00762BC4" w:rsidP="00762BC4">
            <w:pPr>
              <w:pStyle w:val="Agency-body-text"/>
              <w:rPr>
                <w:lang w:bidi="is-IS"/>
              </w:rPr>
            </w:pPr>
            <w:r w:rsidRPr="00580A4B">
              <w:rPr>
                <w:lang w:bidi="is-IS"/>
              </w:rPr>
              <w:t xml:space="preserve">4.2.2 </w:t>
            </w:r>
            <w:r>
              <w:t>Innleiðing á eftirfylgni / gæðamati sem tengir nýtingu fjármagns við vísbendingar um framfarir í átt að markmiðum um skilvirkni og jafnræði</w:t>
            </w:r>
            <w:r>
              <w:rPr>
                <w:rStyle w:val="Tilvsunneanmlsgrein"/>
                <w:lang w:bidi="is-IS"/>
              </w:rPr>
              <w:footnoteReference w:id="18"/>
            </w:r>
            <w:r>
              <w:rPr>
                <w:lang w:bidi="is-IS"/>
              </w:rPr>
              <w:t xml:space="preserve"> </w:t>
            </w:r>
            <w:r>
              <w:t>eru ekki til staðar</w:t>
            </w:r>
          </w:p>
        </w:tc>
        <w:tc>
          <w:tcPr>
            <w:tcW w:w="1274" w:type="dxa"/>
            <w:shd w:val="clear" w:color="auto" w:fill="F2F2F2" w:themeFill="background1" w:themeFillShade="F2"/>
          </w:tcPr>
          <w:p w14:paraId="0DBC3907" w14:textId="28CA0809" w:rsidR="00762BC4" w:rsidRPr="00580A4B" w:rsidRDefault="00762BC4" w:rsidP="00762BC4">
            <w:pPr>
              <w:pStyle w:val="Agency-body-text"/>
            </w:pPr>
          </w:p>
        </w:tc>
        <w:tc>
          <w:tcPr>
            <w:tcW w:w="850" w:type="dxa"/>
            <w:shd w:val="clear" w:color="auto" w:fill="E7E6E6" w:themeFill="background2"/>
          </w:tcPr>
          <w:p w14:paraId="08E47E17" w14:textId="69A30A8C" w:rsidR="00762BC4" w:rsidRPr="00580A4B" w:rsidRDefault="00762BC4" w:rsidP="00762BC4">
            <w:pPr>
              <w:pStyle w:val="Agency-body-text"/>
            </w:pPr>
          </w:p>
        </w:tc>
        <w:tc>
          <w:tcPr>
            <w:tcW w:w="850" w:type="dxa"/>
            <w:shd w:val="clear" w:color="auto" w:fill="D9D9D9" w:themeFill="background1" w:themeFillShade="D9"/>
          </w:tcPr>
          <w:p w14:paraId="40C5E2D7" w14:textId="2ED88F6D" w:rsidR="00762BC4" w:rsidRPr="00580A4B" w:rsidRDefault="00762BC4" w:rsidP="00762BC4">
            <w:pPr>
              <w:pStyle w:val="Agency-body-text"/>
            </w:pPr>
          </w:p>
        </w:tc>
        <w:tc>
          <w:tcPr>
            <w:tcW w:w="993" w:type="dxa"/>
            <w:shd w:val="clear" w:color="auto" w:fill="D0CECE" w:themeFill="background2" w:themeFillShade="E6"/>
          </w:tcPr>
          <w:p w14:paraId="029C2B93" w14:textId="45031806" w:rsidR="00762BC4" w:rsidRPr="00580A4B" w:rsidRDefault="00762BC4" w:rsidP="00762BC4">
            <w:pPr>
              <w:pStyle w:val="Agency-body-text"/>
            </w:pPr>
          </w:p>
        </w:tc>
        <w:tc>
          <w:tcPr>
            <w:tcW w:w="3827" w:type="dxa"/>
            <w:shd w:val="clear" w:color="auto" w:fill="BFBFBF" w:themeFill="background1" w:themeFillShade="BF"/>
          </w:tcPr>
          <w:p w14:paraId="6587AD50" w14:textId="52DF537B" w:rsidR="00762BC4" w:rsidRPr="00580A4B" w:rsidRDefault="00762BC4" w:rsidP="00762BC4">
            <w:pPr>
              <w:pStyle w:val="Agency-body-text"/>
            </w:pPr>
            <w:r>
              <w:t>Innleiðing á eftirfylgni / gæðamati sem tengir nýtingu fjármagns við vísbendingar um framfarir í átt að markmiðum um skilvirkni og jafnræði eru til staðar</w:t>
            </w:r>
            <w:r w:rsidRPr="00580A4B">
              <w:t xml:space="preserve"> </w:t>
            </w:r>
          </w:p>
        </w:tc>
        <w:tc>
          <w:tcPr>
            <w:tcW w:w="2329" w:type="dxa"/>
            <w:shd w:val="clear" w:color="auto" w:fill="FFFFFF" w:themeFill="background1"/>
          </w:tcPr>
          <w:p w14:paraId="2110D0B9" w14:textId="5F9930CD" w:rsidR="00762BC4" w:rsidRPr="00580A4B" w:rsidRDefault="00762BC4" w:rsidP="00762BC4">
            <w:pPr>
              <w:pStyle w:val="Agency-body-text"/>
            </w:pPr>
          </w:p>
        </w:tc>
      </w:tr>
      <w:tr w:rsidR="00762BC4" w:rsidRPr="00580A4B" w14:paraId="3F76FD2F" w14:textId="77777777" w:rsidTr="00BA1456">
        <w:trPr>
          <w:cantSplit/>
        </w:trPr>
        <w:tc>
          <w:tcPr>
            <w:tcW w:w="3825" w:type="dxa"/>
          </w:tcPr>
          <w:p w14:paraId="78E35BEC" w14:textId="4A61E17B" w:rsidR="00762BC4" w:rsidRPr="00580A4B" w:rsidRDefault="00762BC4" w:rsidP="00762BC4">
            <w:pPr>
              <w:pStyle w:val="Agency-body-text"/>
            </w:pPr>
            <w:r w:rsidRPr="00580A4B">
              <w:rPr>
                <w:lang w:bidi="is-IS"/>
              </w:rPr>
              <w:t xml:space="preserve">4.2.3 Fjárveitingar vegna </w:t>
            </w:r>
            <w:r>
              <w:rPr>
                <w:lang w:bidi="is-IS"/>
              </w:rPr>
              <w:t>menntunar</w:t>
            </w:r>
            <w:r w:rsidRPr="00580A4B">
              <w:rPr>
                <w:lang w:bidi="is-IS"/>
              </w:rPr>
              <w:t xml:space="preserve"> án aðgreiningar eru</w:t>
            </w:r>
            <w:r>
              <w:rPr>
                <w:lang w:bidi="is-IS"/>
              </w:rPr>
              <w:t xml:space="preserve"> ekki í samræmi við stefnumörkun laga, reglugerða og aðalnámskrár</w:t>
            </w:r>
            <w:r>
              <w:rPr>
                <w:rStyle w:val="Tilvsunneanmlsgrein"/>
                <w:lang w:bidi="is-IS"/>
              </w:rPr>
              <w:footnoteReference w:id="19"/>
            </w:r>
          </w:p>
        </w:tc>
        <w:tc>
          <w:tcPr>
            <w:tcW w:w="1274" w:type="dxa"/>
            <w:shd w:val="clear" w:color="auto" w:fill="F2F2F2" w:themeFill="background1" w:themeFillShade="F2"/>
          </w:tcPr>
          <w:p w14:paraId="454A56E8" w14:textId="57F5FF87" w:rsidR="00762BC4" w:rsidRPr="00580A4B" w:rsidRDefault="00762BC4" w:rsidP="00762BC4">
            <w:pPr>
              <w:pStyle w:val="Agency-body-text"/>
            </w:pPr>
          </w:p>
        </w:tc>
        <w:tc>
          <w:tcPr>
            <w:tcW w:w="850" w:type="dxa"/>
            <w:shd w:val="clear" w:color="auto" w:fill="E7E6E6" w:themeFill="background2"/>
          </w:tcPr>
          <w:p w14:paraId="4FF4EAF5" w14:textId="1358B9D5" w:rsidR="00762BC4" w:rsidRPr="00580A4B" w:rsidRDefault="00762BC4" w:rsidP="00762BC4">
            <w:pPr>
              <w:pStyle w:val="Agency-body-text"/>
            </w:pPr>
          </w:p>
        </w:tc>
        <w:tc>
          <w:tcPr>
            <w:tcW w:w="850" w:type="dxa"/>
            <w:shd w:val="clear" w:color="auto" w:fill="D9D9D9" w:themeFill="background1" w:themeFillShade="D9"/>
          </w:tcPr>
          <w:p w14:paraId="01E68955" w14:textId="4DDDE769" w:rsidR="00762BC4" w:rsidRPr="00580A4B" w:rsidRDefault="00762BC4" w:rsidP="00762BC4">
            <w:pPr>
              <w:pStyle w:val="Agency-body-text"/>
            </w:pPr>
          </w:p>
        </w:tc>
        <w:tc>
          <w:tcPr>
            <w:tcW w:w="993" w:type="dxa"/>
            <w:shd w:val="clear" w:color="auto" w:fill="D0CECE" w:themeFill="background2" w:themeFillShade="E6"/>
          </w:tcPr>
          <w:p w14:paraId="042F2A92" w14:textId="5503887A" w:rsidR="00762BC4" w:rsidRPr="00580A4B" w:rsidRDefault="00762BC4" w:rsidP="00762BC4">
            <w:pPr>
              <w:pStyle w:val="Agency-body-text"/>
            </w:pPr>
          </w:p>
        </w:tc>
        <w:tc>
          <w:tcPr>
            <w:tcW w:w="3827" w:type="dxa"/>
            <w:shd w:val="clear" w:color="auto" w:fill="BFBFBF" w:themeFill="background1" w:themeFillShade="BF"/>
          </w:tcPr>
          <w:p w14:paraId="07932711" w14:textId="163207BC" w:rsidR="00762BC4" w:rsidRPr="00580A4B" w:rsidRDefault="00762BC4" w:rsidP="00762BC4">
            <w:pPr>
              <w:pStyle w:val="Agency-body-text"/>
            </w:pPr>
            <w:r w:rsidRPr="00580A4B">
              <w:rPr>
                <w:lang w:bidi="is-IS"/>
              </w:rPr>
              <w:t xml:space="preserve">Fjárveitingar vegna </w:t>
            </w:r>
            <w:r>
              <w:rPr>
                <w:lang w:bidi="is-IS"/>
              </w:rPr>
              <w:t>menntunar</w:t>
            </w:r>
            <w:r w:rsidRPr="00580A4B">
              <w:rPr>
                <w:lang w:bidi="is-IS"/>
              </w:rPr>
              <w:t xml:space="preserve"> án aðgreiningar eru í samræmi við </w:t>
            </w:r>
            <w:r>
              <w:rPr>
                <w:lang w:bidi="is-IS"/>
              </w:rPr>
              <w:t xml:space="preserve">stefnumörkun laga, reglugerða og aðalnámskrár. </w:t>
            </w:r>
          </w:p>
        </w:tc>
        <w:tc>
          <w:tcPr>
            <w:tcW w:w="2329" w:type="dxa"/>
            <w:shd w:val="clear" w:color="auto" w:fill="FFFFFF" w:themeFill="background1"/>
          </w:tcPr>
          <w:p w14:paraId="334E5D81" w14:textId="77777777" w:rsidR="00762BC4" w:rsidRPr="00580A4B" w:rsidRDefault="00762BC4" w:rsidP="00762BC4">
            <w:pPr>
              <w:pStyle w:val="Agency-body-text"/>
            </w:pPr>
          </w:p>
        </w:tc>
      </w:tr>
      <w:tr w:rsidR="00762BC4" w:rsidRPr="00580A4B" w14:paraId="0DEEE291" w14:textId="77777777" w:rsidTr="00BA1456">
        <w:trPr>
          <w:cantSplit/>
        </w:trPr>
        <w:tc>
          <w:tcPr>
            <w:tcW w:w="3825" w:type="dxa"/>
          </w:tcPr>
          <w:p w14:paraId="52DBCD3D" w14:textId="1F7C980F" w:rsidR="00762BC4" w:rsidRPr="00580A4B" w:rsidRDefault="00762BC4" w:rsidP="00762BC4">
            <w:pPr>
              <w:pStyle w:val="Agency-body-text"/>
            </w:pPr>
            <w:r w:rsidRPr="00580A4B">
              <w:rPr>
                <w:lang w:bidi="is-IS"/>
              </w:rPr>
              <w:lastRenderedPageBreak/>
              <w:t xml:space="preserve">4.2.4 </w:t>
            </w:r>
            <w:r>
              <w:rPr>
                <w:lang w:bidi="is-IS"/>
              </w:rPr>
              <w:t>Þær leiðir</w:t>
            </w:r>
            <w:r w:rsidRPr="002B3245">
              <w:rPr>
                <w:rStyle w:val="Tilvsunneanmlsgrein"/>
                <w:color w:val="auto"/>
                <w:lang w:bidi="is-IS"/>
              </w:rPr>
              <w:footnoteReference w:id="20"/>
            </w:r>
            <w:r w:rsidRPr="00BE5E16">
              <w:rPr>
                <w:lang w:bidi="is-IS"/>
              </w:rPr>
              <w:t xml:space="preserve"> </w:t>
            </w:r>
            <w:r w:rsidRPr="00580A4B">
              <w:rPr>
                <w:lang w:bidi="is-IS"/>
              </w:rPr>
              <w:t xml:space="preserve">sem þarf til að </w:t>
            </w:r>
            <w:r>
              <w:rPr>
                <w:lang w:bidi="is-IS"/>
              </w:rPr>
              <w:t>fjalla um</w:t>
            </w:r>
            <w:r w:rsidRPr="00580A4B">
              <w:rPr>
                <w:lang w:bidi="is-IS"/>
              </w:rPr>
              <w:t xml:space="preserve"> </w:t>
            </w:r>
            <w:r>
              <w:rPr>
                <w:lang w:bidi="is-IS"/>
              </w:rPr>
              <w:t>menntun</w:t>
            </w:r>
            <w:r w:rsidRPr="00580A4B">
              <w:rPr>
                <w:lang w:bidi="is-IS"/>
              </w:rPr>
              <w:t xml:space="preserve"> án aðgreiningar í opinber</w:t>
            </w:r>
            <w:r>
              <w:rPr>
                <w:lang w:bidi="is-IS"/>
              </w:rPr>
              <w:t>um</w:t>
            </w:r>
            <w:r w:rsidRPr="00580A4B">
              <w:rPr>
                <w:lang w:bidi="is-IS"/>
              </w:rPr>
              <w:t xml:space="preserve"> skýrslu</w:t>
            </w:r>
            <w:r>
              <w:rPr>
                <w:lang w:bidi="is-IS"/>
              </w:rPr>
              <w:t>m</w:t>
            </w:r>
            <w:r w:rsidRPr="00580A4B">
              <w:rPr>
                <w:lang w:bidi="is-IS"/>
              </w:rPr>
              <w:t xml:space="preserve"> og </w:t>
            </w:r>
            <w:r>
              <w:rPr>
                <w:lang w:bidi="is-IS"/>
              </w:rPr>
              <w:t xml:space="preserve">veita </w:t>
            </w:r>
            <w:r w:rsidRPr="00580A4B">
              <w:rPr>
                <w:lang w:bidi="is-IS"/>
              </w:rPr>
              <w:t xml:space="preserve">upplýsingagjöf </w:t>
            </w:r>
            <w:r>
              <w:rPr>
                <w:lang w:bidi="is-IS"/>
              </w:rPr>
              <w:t xml:space="preserve">á skilvirkan hátt </w:t>
            </w:r>
            <w:r w:rsidRPr="00580A4B">
              <w:rPr>
                <w:lang w:bidi="is-IS"/>
              </w:rPr>
              <w:t>eru ekki til staðar</w:t>
            </w:r>
          </w:p>
        </w:tc>
        <w:tc>
          <w:tcPr>
            <w:tcW w:w="1274" w:type="dxa"/>
            <w:shd w:val="clear" w:color="auto" w:fill="F2F2F2" w:themeFill="background1" w:themeFillShade="F2"/>
          </w:tcPr>
          <w:p w14:paraId="555D7CD8" w14:textId="03909F49" w:rsidR="00762BC4" w:rsidRPr="00580A4B" w:rsidRDefault="00762BC4" w:rsidP="00762BC4">
            <w:pPr>
              <w:pStyle w:val="Agency-body-text"/>
            </w:pPr>
          </w:p>
        </w:tc>
        <w:tc>
          <w:tcPr>
            <w:tcW w:w="850" w:type="dxa"/>
            <w:shd w:val="clear" w:color="auto" w:fill="E7E6E6" w:themeFill="background2"/>
          </w:tcPr>
          <w:p w14:paraId="7E8B4295" w14:textId="5E3B66EB" w:rsidR="00762BC4" w:rsidRPr="00580A4B" w:rsidRDefault="00762BC4" w:rsidP="00762BC4">
            <w:pPr>
              <w:pStyle w:val="Agency-body-text"/>
            </w:pPr>
          </w:p>
        </w:tc>
        <w:tc>
          <w:tcPr>
            <w:tcW w:w="850" w:type="dxa"/>
            <w:shd w:val="clear" w:color="auto" w:fill="D9D9D9" w:themeFill="background1" w:themeFillShade="D9"/>
          </w:tcPr>
          <w:p w14:paraId="3F863F59" w14:textId="27E83671" w:rsidR="00762BC4" w:rsidRPr="00580A4B" w:rsidRDefault="00762BC4" w:rsidP="00762BC4">
            <w:pPr>
              <w:pStyle w:val="Agency-body-text"/>
            </w:pPr>
          </w:p>
        </w:tc>
        <w:tc>
          <w:tcPr>
            <w:tcW w:w="993" w:type="dxa"/>
            <w:shd w:val="clear" w:color="auto" w:fill="D0CECE" w:themeFill="background2" w:themeFillShade="E6"/>
          </w:tcPr>
          <w:p w14:paraId="1C38FE7E" w14:textId="127D4433" w:rsidR="00762BC4" w:rsidRPr="00580A4B" w:rsidRDefault="00762BC4" w:rsidP="00762BC4">
            <w:pPr>
              <w:pStyle w:val="Agency-body-text"/>
            </w:pPr>
          </w:p>
        </w:tc>
        <w:tc>
          <w:tcPr>
            <w:tcW w:w="3827" w:type="dxa"/>
            <w:shd w:val="clear" w:color="auto" w:fill="BFBFBF" w:themeFill="background1" w:themeFillShade="BF"/>
          </w:tcPr>
          <w:p w14:paraId="67B5EC98" w14:textId="54F0905B" w:rsidR="00762BC4" w:rsidRPr="00580A4B" w:rsidRDefault="00762BC4" w:rsidP="00762BC4">
            <w:pPr>
              <w:pStyle w:val="Agency-body-text"/>
            </w:pPr>
            <w:r w:rsidRPr="00580A4B">
              <w:rPr>
                <w:lang w:bidi="is-IS"/>
              </w:rPr>
              <w:t>Til</w:t>
            </w:r>
            <w:r>
              <w:rPr>
                <w:lang w:bidi="is-IS"/>
              </w:rPr>
              <w:t xml:space="preserve"> staðar eru ákveðnar leiðir </w:t>
            </w:r>
            <w:r w:rsidRPr="00580A4B">
              <w:rPr>
                <w:lang w:bidi="is-IS"/>
              </w:rPr>
              <w:t xml:space="preserve">til að fjalla um </w:t>
            </w:r>
            <w:r>
              <w:rPr>
                <w:lang w:bidi="is-IS"/>
              </w:rPr>
              <w:t>menntun</w:t>
            </w:r>
            <w:r w:rsidRPr="00580A4B">
              <w:rPr>
                <w:lang w:bidi="is-IS"/>
              </w:rPr>
              <w:t xml:space="preserve"> án aðgreiningar í opinberum skýrslum og </w:t>
            </w:r>
            <w:r>
              <w:rPr>
                <w:lang w:bidi="is-IS"/>
              </w:rPr>
              <w:t xml:space="preserve">veita </w:t>
            </w:r>
            <w:r w:rsidRPr="00580A4B">
              <w:rPr>
                <w:lang w:bidi="is-IS"/>
              </w:rPr>
              <w:t>upplýsingagjöf á skilvirkan hátt</w:t>
            </w:r>
          </w:p>
        </w:tc>
        <w:tc>
          <w:tcPr>
            <w:tcW w:w="2329" w:type="dxa"/>
            <w:shd w:val="clear" w:color="auto" w:fill="FFFFFF" w:themeFill="background1"/>
          </w:tcPr>
          <w:p w14:paraId="4942837F" w14:textId="77777777" w:rsidR="00762BC4" w:rsidRPr="00580A4B" w:rsidRDefault="00762BC4" w:rsidP="00762BC4">
            <w:pPr>
              <w:pStyle w:val="Agency-body-text"/>
            </w:pPr>
          </w:p>
        </w:tc>
      </w:tr>
    </w:tbl>
    <w:p w14:paraId="3DAAB8B1" w14:textId="77777777" w:rsidR="005B68E3" w:rsidRDefault="005B68E3" w:rsidP="005B68E3">
      <w:pPr>
        <w:spacing w:before="240" w:after="120"/>
        <w:rPr>
          <w:b/>
          <w:bCs/>
          <w:sz w:val="24"/>
          <w:szCs w:val="24"/>
          <w:lang w:bidi="is-IS"/>
        </w:rPr>
      </w:pPr>
    </w:p>
    <w:p w14:paraId="0AEA8CA1" w14:textId="77777777" w:rsidR="005B68E3" w:rsidRDefault="005B68E3">
      <w:pPr>
        <w:rPr>
          <w:b/>
          <w:bCs/>
          <w:sz w:val="24"/>
          <w:szCs w:val="24"/>
          <w:lang w:bidi="is-IS"/>
        </w:rPr>
      </w:pPr>
      <w:r>
        <w:rPr>
          <w:b/>
          <w:bCs/>
          <w:sz w:val="24"/>
          <w:szCs w:val="24"/>
          <w:lang w:bidi="is-IS"/>
        </w:rPr>
        <w:br w:type="page"/>
      </w:r>
    </w:p>
    <w:p w14:paraId="20767CEA" w14:textId="3CB2376A" w:rsidR="002C63DE" w:rsidRPr="002D6AB4" w:rsidRDefault="002C63DE" w:rsidP="001D748E">
      <w:pPr>
        <w:pStyle w:val="Agency-heading-3"/>
      </w:pPr>
      <w:r w:rsidRPr="002D6AB4">
        <w:rPr>
          <w:lang w:bidi="is-IS"/>
        </w:rPr>
        <w:lastRenderedPageBreak/>
        <w:t xml:space="preserve">4.3 Að hvaða marki eru tilgangur og markmið náms án aðgreiningar </w:t>
      </w:r>
      <w:r w:rsidR="00347A69" w:rsidRPr="002D6AB4">
        <w:rPr>
          <w:lang w:bidi="is-IS"/>
        </w:rPr>
        <w:t>sýnileg í gæðakerfum</w:t>
      </w:r>
    </w:p>
    <w:tbl>
      <w:tblPr>
        <w:tblStyle w:val="Hnitanettflu"/>
        <w:tblW w:w="0" w:type="auto"/>
        <w:tblLook w:val="04A0" w:firstRow="1" w:lastRow="0" w:firstColumn="1" w:lastColumn="0" w:noHBand="0" w:noVBand="1"/>
        <w:tblDescription w:val="Dálkur 1: Upphafsstaða stefnumörkunar; dálkar 2 til 6: Stigvaxandi kvarði: fimm skyggðir dálkar með örvatáknum; dálkur 7: Ákjósanleg stefnumörkun; dálkur 8: Heimildir/athugasemdir; dálkur 9: Hugsanleg forgangsmál/leiðir áfram"/>
      </w:tblPr>
      <w:tblGrid>
        <w:gridCol w:w="4082"/>
        <w:gridCol w:w="1335"/>
        <w:gridCol w:w="887"/>
        <w:gridCol w:w="837"/>
        <w:gridCol w:w="943"/>
        <w:gridCol w:w="4084"/>
        <w:gridCol w:w="1780"/>
      </w:tblGrid>
      <w:tr w:rsidR="00762BC4" w:rsidRPr="00580A4B" w14:paraId="3BA56DA7" w14:textId="77777777" w:rsidTr="00762BC4">
        <w:trPr>
          <w:cantSplit/>
          <w:tblHeader/>
        </w:trPr>
        <w:tc>
          <w:tcPr>
            <w:tcW w:w="0" w:type="auto"/>
          </w:tcPr>
          <w:p w14:paraId="7CA2E53C" w14:textId="77777777" w:rsidR="00762BC4" w:rsidRPr="00580A4B" w:rsidRDefault="00762BC4" w:rsidP="00762BC4">
            <w:pPr>
              <w:pStyle w:val="Agency-body-text"/>
              <w:keepNext/>
            </w:pPr>
            <w:r w:rsidRPr="00580A4B">
              <w:rPr>
                <w:b/>
                <w:lang w:bidi="is-IS"/>
              </w:rPr>
              <w:t>Upphafsstaða stefnum</w:t>
            </w:r>
            <w:r>
              <w:rPr>
                <w:b/>
                <w:lang w:bidi="is-IS"/>
              </w:rPr>
              <w:t>ótunar</w:t>
            </w:r>
          </w:p>
        </w:tc>
        <w:tc>
          <w:tcPr>
            <w:tcW w:w="0" w:type="auto"/>
            <w:shd w:val="pct5" w:color="auto" w:fill="auto"/>
          </w:tcPr>
          <w:p w14:paraId="104132E6" w14:textId="13B99D09" w:rsidR="00762BC4" w:rsidRPr="00580A4B" w:rsidRDefault="00762BC4" w:rsidP="005F7742">
            <w:pPr>
              <w:pStyle w:val="Agency-body-text"/>
              <w:keepNext/>
              <w:jc w:val="center"/>
            </w:pPr>
            <w:r w:rsidRPr="007709C0">
              <w:rPr>
                <w:b/>
                <w:bCs/>
              </w:rPr>
              <w:t>Er til athugunar</w:t>
            </w:r>
          </w:p>
        </w:tc>
        <w:tc>
          <w:tcPr>
            <w:tcW w:w="0" w:type="auto"/>
            <w:shd w:val="pct10" w:color="auto" w:fill="auto"/>
          </w:tcPr>
          <w:p w14:paraId="304A5E06" w14:textId="311AEABF" w:rsidR="00762BC4" w:rsidRPr="00580A4B" w:rsidRDefault="00762BC4" w:rsidP="005F7742">
            <w:pPr>
              <w:pStyle w:val="Agency-body-text"/>
              <w:keepNext/>
              <w:jc w:val="center"/>
            </w:pPr>
            <w:r w:rsidRPr="007709C0">
              <w:rPr>
                <w:b/>
                <w:bCs/>
              </w:rPr>
              <w:t>Vinna hafin</w:t>
            </w:r>
          </w:p>
        </w:tc>
        <w:tc>
          <w:tcPr>
            <w:tcW w:w="0" w:type="auto"/>
            <w:shd w:val="pct15" w:color="auto" w:fill="auto"/>
          </w:tcPr>
          <w:p w14:paraId="3005D60F" w14:textId="20291DF9" w:rsidR="00762BC4" w:rsidRPr="00580A4B" w:rsidRDefault="00762BC4" w:rsidP="005F7742">
            <w:pPr>
              <w:pStyle w:val="Agency-body-text"/>
              <w:keepNext/>
              <w:jc w:val="center"/>
            </w:pPr>
            <w:r w:rsidRPr="007709C0">
              <w:rPr>
                <w:b/>
                <w:bCs/>
              </w:rPr>
              <w:t>Í þróun</w:t>
            </w:r>
          </w:p>
        </w:tc>
        <w:tc>
          <w:tcPr>
            <w:tcW w:w="0" w:type="auto"/>
            <w:shd w:val="pct20" w:color="auto" w:fill="auto"/>
          </w:tcPr>
          <w:p w14:paraId="6AF1DB08" w14:textId="2AABCE63" w:rsidR="00762BC4" w:rsidRPr="00580A4B" w:rsidRDefault="00762BC4" w:rsidP="005F7742">
            <w:pPr>
              <w:pStyle w:val="Agency-body-text"/>
              <w:keepNext/>
              <w:jc w:val="center"/>
            </w:pPr>
            <w:r w:rsidRPr="007709C0">
              <w:rPr>
                <w:b/>
                <w:bCs/>
              </w:rPr>
              <w:t>Innleitt</w:t>
            </w:r>
          </w:p>
        </w:tc>
        <w:tc>
          <w:tcPr>
            <w:tcW w:w="0" w:type="auto"/>
            <w:shd w:val="pct30" w:color="auto" w:fill="auto"/>
          </w:tcPr>
          <w:p w14:paraId="759EE681" w14:textId="77777777" w:rsidR="00762BC4" w:rsidRPr="00580A4B" w:rsidRDefault="00762BC4" w:rsidP="00762BC4">
            <w:pPr>
              <w:pStyle w:val="Agency-body-text"/>
              <w:keepNext/>
            </w:pPr>
            <w:r w:rsidRPr="00580A4B">
              <w:rPr>
                <w:b/>
                <w:lang w:bidi="is-IS"/>
              </w:rPr>
              <w:t>Ákjósanleg stefnum</w:t>
            </w:r>
            <w:r>
              <w:rPr>
                <w:b/>
                <w:lang w:bidi="is-IS"/>
              </w:rPr>
              <w:t>ótun</w:t>
            </w:r>
          </w:p>
        </w:tc>
        <w:tc>
          <w:tcPr>
            <w:tcW w:w="0" w:type="auto"/>
            <w:shd w:val="clear" w:color="auto" w:fill="FFFFFF" w:themeFill="background1"/>
          </w:tcPr>
          <w:p w14:paraId="6BFDEA2E" w14:textId="77777777" w:rsidR="00762BC4" w:rsidRPr="00762BC4" w:rsidRDefault="00762BC4" w:rsidP="00762BC4">
            <w:pPr>
              <w:pStyle w:val="Agency-body-text"/>
              <w:rPr>
                <w:b/>
                <w:bCs/>
              </w:rPr>
            </w:pPr>
            <w:r w:rsidRPr="00762BC4">
              <w:rPr>
                <w:b/>
                <w:bCs/>
              </w:rPr>
              <w:t>Heimildir / athugasemdir</w:t>
            </w:r>
          </w:p>
        </w:tc>
      </w:tr>
      <w:tr w:rsidR="00762BC4" w:rsidRPr="00580A4B" w14:paraId="54DEE9CA" w14:textId="77777777" w:rsidTr="00762BC4">
        <w:trPr>
          <w:cantSplit/>
        </w:trPr>
        <w:tc>
          <w:tcPr>
            <w:tcW w:w="0" w:type="auto"/>
          </w:tcPr>
          <w:p w14:paraId="546C69D9" w14:textId="3C7893FE" w:rsidR="00762BC4" w:rsidRPr="00580A4B" w:rsidRDefault="00762BC4" w:rsidP="00762BC4">
            <w:pPr>
              <w:pStyle w:val="Agency-body-text"/>
            </w:pPr>
            <w:r w:rsidRPr="00580A4B">
              <w:rPr>
                <w:lang w:bidi="is-IS"/>
              </w:rPr>
              <w:t xml:space="preserve">4.3.1 </w:t>
            </w:r>
            <w:r>
              <w:rPr>
                <w:lang w:bidi="is-IS"/>
              </w:rPr>
              <w:t>Fjárveitingaleiðir sem</w:t>
            </w:r>
            <w:r w:rsidRPr="00580A4B">
              <w:rPr>
                <w:lang w:bidi="is-IS"/>
              </w:rPr>
              <w:t xml:space="preserve"> tryggja að málefni </w:t>
            </w:r>
            <w:r>
              <w:rPr>
                <w:lang w:bidi="is-IS"/>
              </w:rPr>
              <w:t>menntunar</w:t>
            </w:r>
            <w:r w:rsidRPr="00580A4B">
              <w:rPr>
                <w:lang w:bidi="is-IS"/>
              </w:rPr>
              <w:t xml:space="preserve"> án aðgreiningar séu felld inn í öll </w:t>
            </w:r>
            <w:r w:rsidRPr="00347A69">
              <w:rPr>
                <w:color w:val="auto"/>
                <w:lang w:bidi="is-IS"/>
              </w:rPr>
              <w:t>gæðakerfi</w:t>
            </w:r>
            <w:r w:rsidRPr="00347A69">
              <w:rPr>
                <w:rStyle w:val="Tilvsunneanmlsgrein"/>
                <w:color w:val="auto"/>
                <w:lang w:bidi="is-IS"/>
              </w:rPr>
              <w:footnoteReference w:id="21"/>
            </w:r>
            <w:r w:rsidRPr="00347A69">
              <w:rPr>
                <w:color w:val="auto"/>
                <w:lang w:bidi="is-IS"/>
              </w:rPr>
              <w:t xml:space="preserve"> </w:t>
            </w:r>
            <w:r w:rsidRPr="00580A4B">
              <w:rPr>
                <w:lang w:bidi="is-IS"/>
              </w:rPr>
              <w:t>eru ekki augljós</w:t>
            </w:r>
            <w:r>
              <w:rPr>
                <w:lang w:bidi="is-IS"/>
              </w:rPr>
              <w:t>ar</w:t>
            </w:r>
            <w:r w:rsidRPr="00580A4B">
              <w:rPr>
                <w:lang w:bidi="is-IS"/>
              </w:rPr>
              <w:t xml:space="preserve"> eða til staðar</w:t>
            </w:r>
          </w:p>
        </w:tc>
        <w:tc>
          <w:tcPr>
            <w:tcW w:w="0" w:type="auto"/>
            <w:shd w:val="pct5" w:color="auto" w:fill="auto"/>
          </w:tcPr>
          <w:p w14:paraId="5E257CED" w14:textId="1C1986DB" w:rsidR="00762BC4" w:rsidRPr="00580A4B" w:rsidRDefault="00762BC4" w:rsidP="00762BC4">
            <w:pPr>
              <w:pStyle w:val="Agency-body-text"/>
            </w:pPr>
          </w:p>
        </w:tc>
        <w:tc>
          <w:tcPr>
            <w:tcW w:w="0" w:type="auto"/>
            <w:shd w:val="pct10" w:color="auto" w:fill="auto"/>
          </w:tcPr>
          <w:p w14:paraId="5F367ACB" w14:textId="1A573FB3" w:rsidR="00762BC4" w:rsidRPr="00580A4B" w:rsidRDefault="00762BC4" w:rsidP="00762BC4">
            <w:pPr>
              <w:pStyle w:val="Agency-body-text"/>
            </w:pPr>
          </w:p>
        </w:tc>
        <w:tc>
          <w:tcPr>
            <w:tcW w:w="0" w:type="auto"/>
            <w:shd w:val="pct15" w:color="auto" w:fill="auto"/>
          </w:tcPr>
          <w:p w14:paraId="4811B0C3" w14:textId="20337C16" w:rsidR="00762BC4" w:rsidRPr="00580A4B" w:rsidRDefault="00762BC4" w:rsidP="00762BC4">
            <w:pPr>
              <w:pStyle w:val="Agency-body-text"/>
            </w:pPr>
          </w:p>
        </w:tc>
        <w:tc>
          <w:tcPr>
            <w:tcW w:w="0" w:type="auto"/>
            <w:shd w:val="pct20" w:color="auto" w:fill="auto"/>
          </w:tcPr>
          <w:p w14:paraId="69B6FBB5" w14:textId="722C2B76" w:rsidR="00762BC4" w:rsidRPr="00580A4B" w:rsidRDefault="00762BC4" w:rsidP="00762BC4">
            <w:pPr>
              <w:pStyle w:val="Agency-body-text"/>
            </w:pPr>
          </w:p>
        </w:tc>
        <w:tc>
          <w:tcPr>
            <w:tcW w:w="0" w:type="auto"/>
            <w:shd w:val="pct30" w:color="auto" w:fill="auto"/>
          </w:tcPr>
          <w:p w14:paraId="49BDA5A9" w14:textId="4677EBFE" w:rsidR="00762BC4" w:rsidRPr="00580A4B" w:rsidRDefault="00762BC4" w:rsidP="00762BC4">
            <w:pPr>
              <w:pStyle w:val="Agency-body-text"/>
            </w:pPr>
            <w:r>
              <w:rPr>
                <w:lang w:bidi="is-IS"/>
              </w:rPr>
              <w:t>Til staðar</w:t>
            </w:r>
            <w:r w:rsidRPr="00580A4B">
              <w:rPr>
                <w:lang w:bidi="is-IS"/>
              </w:rPr>
              <w:t xml:space="preserve"> eru skýrar og skilvirkar fjárveitingaleiðir sem tryggja að málefni </w:t>
            </w:r>
            <w:r>
              <w:rPr>
                <w:lang w:bidi="is-IS"/>
              </w:rPr>
              <w:t>menntunar</w:t>
            </w:r>
            <w:r w:rsidRPr="00580A4B">
              <w:rPr>
                <w:lang w:bidi="is-IS"/>
              </w:rPr>
              <w:t xml:space="preserve"> án aðgreiningar séu felld inn í öll gæðakerfi</w:t>
            </w:r>
          </w:p>
        </w:tc>
        <w:tc>
          <w:tcPr>
            <w:tcW w:w="0" w:type="auto"/>
            <w:shd w:val="clear" w:color="auto" w:fill="FFFFFF" w:themeFill="background1"/>
          </w:tcPr>
          <w:p w14:paraId="0B891625" w14:textId="77777777" w:rsidR="00762BC4" w:rsidRPr="00580A4B" w:rsidRDefault="00762BC4" w:rsidP="00762BC4">
            <w:pPr>
              <w:pStyle w:val="Agency-body-text"/>
            </w:pPr>
          </w:p>
        </w:tc>
      </w:tr>
      <w:tr w:rsidR="00762BC4" w:rsidRPr="00580A4B" w14:paraId="0DF25E3D" w14:textId="77777777" w:rsidTr="00762BC4">
        <w:trPr>
          <w:cantSplit/>
        </w:trPr>
        <w:tc>
          <w:tcPr>
            <w:tcW w:w="0" w:type="auto"/>
          </w:tcPr>
          <w:p w14:paraId="06BBDCE1" w14:textId="754116A6" w:rsidR="00762BC4" w:rsidRPr="00580A4B" w:rsidRDefault="00762BC4" w:rsidP="00762BC4">
            <w:pPr>
              <w:pStyle w:val="Agency-body-text"/>
            </w:pPr>
            <w:r w:rsidRPr="00580A4B">
              <w:rPr>
                <w:lang w:bidi="is-IS"/>
              </w:rPr>
              <w:t>4.3.2</w:t>
            </w:r>
            <w:r>
              <w:rPr>
                <w:lang w:bidi="is-IS"/>
              </w:rPr>
              <w:t xml:space="preserve"> </w:t>
            </w:r>
            <w:r w:rsidRPr="00451E5A">
              <w:rPr>
                <w:color w:val="auto"/>
                <w:lang w:bidi="is-IS"/>
              </w:rPr>
              <w:t>Leiðir</w:t>
            </w:r>
            <w:r w:rsidRPr="00451E5A">
              <w:rPr>
                <w:rStyle w:val="Tilvsunneanmlsgrein"/>
                <w:color w:val="auto"/>
                <w:lang w:bidi="is-IS"/>
              </w:rPr>
              <w:footnoteReference w:id="22"/>
            </w:r>
            <w:r w:rsidRPr="00451E5A">
              <w:rPr>
                <w:color w:val="auto"/>
                <w:lang w:bidi="is-IS"/>
              </w:rPr>
              <w:t xml:space="preserve"> </w:t>
            </w:r>
            <w:r>
              <w:rPr>
                <w:lang w:bidi="is-IS"/>
              </w:rPr>
              <w:t>sem þarf til að skólar/sveitarfélög geti á markvissan hátt þróað og innleitt gæðakerfi fyrir menntun án aðgreiningar eru ekki til staðar</w:t>
            </w:r>
          </w:p>
        </w:tc>
        <w:tc>
          <w:tcPr>
            <w:tcW w:w="0" w:type="auto"/>
            <w:shd w:val="pct5" w:color="auto" w:fill="auto"/>
          </w:tcPr>
          <w:p w14:paraId="701545D4" w14:textId="238C350C" w:rsidR="00762BC4" w:rsidRPr="00580A4B" w:rsidRDefault="00762BC4" w:rsidP="00762BC4">
            <w:pPr>
              <w:pStyle w:val="Agency-body-text"/>
            </w:pPr>
          </w:p>
        </w:tc>
        <w:tc>
          <w:tcPr>
            <w:tcW w:w="0" w:type="auto"/>
            <w:shd w:val="pct10" w:color="auto" w:fill="auto"/>
          </w:tcPr>
          <w:p w14:paraId="7B24C8A7" w14:textId="54DBC57B" w:rsidR="00762BC4" w:rsidRPr="00580A4B" w:rsidRDefault="00762BC4" w:rsidP="00762BC4">
            <w:pPr>
              <w:pStyle w:val="Agency-body-text"/>
            </w:pPr>
          </w:p>
        </w:tc>
        <w:tc>
          <w:tcPr>
            <w:tcW w:w="0" w:type="auto"/>
            <w:shd w:val="pct15" w:color="auto" w:fill="auto"/>
          </w:tcPr>
          <w:p w14:paraId="4D32AB93" w14:textId="0E33DB66" w:rsidR="00762BC4" w:rsidRPr="00580A4B" w:rsidRDefault="00762BC4" w:rsidP="00762BC4">
            <w:pPr>
              <w:pStyle w:val="Agency-body-text"/>
            </w:pPr>
          </w:p>
        </w:tc>
        <w:tc>
          <w:tcPr>
            <w:tcW w:w="0" w:type="auto"/>
            <w:shd w:val="pct20" w:color="auto" w:fill="auto"/>
          </w:tcPr>
          <w:p w14:paraId="2BECF873" w14:textId="7674981E" w:rsidR="00762BC4" w:rsidRPr="00580A4B" w:rsidRDefault="00762BC4" w:rsidP="00762BC4">
            <w:pPr>
              <w:pStyle w:val="Agency-body-text"/>
            </w:pPr>
          </w:p>
        </w:tc>
        <w:tc>
          <w:tcPr>
            <w:tcW w:w="0" w:type="auto"/>
            <w:shd w:val="pct30" w:color="auto" w:fill="auto"/>
          </w:tcPr>
          <w:p w14:paraId="63BE7EEC" w14:textId="4FAB50FF" w:rsidR="00762BC4" w:rsidRDefault="00762BC4" w:rsidP="00762BC4">
            <w:pPr>
              <w:pStyle w:val="Agency-body-text"/>
              <w:rPr>
                <w:lang w:bidi="is-IS"/>
              </w:rPr>
            </w:pPr>
            <w:r>
              <w:rPr>
                <w:lang w:bidi="is-IS"/>
              </w:rPr>
              <w:t>Leiðir sem þarf til að skólar/sveitarfélög geti á markvissan hátt þróað og innleitt gæðakerfi fyrir menntun án aðgreiningar eru til staðar og virka vel</w:t>
            </w:r>
          </w:p>
          <w:p w14:paraId="1E1817BA" w14:textId="77777777" w:rsidR="00762BC4" w:rsidRPr="00580A4B" w:rsidRDefault="00762BC4" w:rsidP="00762BC4">
            <w:pPr>
              <w:pStyle w:val="Agency-body-text"/>
            </w:pPr>
          </w:p>
        </w:tc>
        <w:tc>
          <w:tcPr>
            <w:tcW w:w="0" w:type="auto"/>
            <w:shd w:val="clear" w:color="auto" w:fill="FFFFFF" w:themeFill="background1"/>
          </w:tcPr>
          <w:p w14:paraId="1D52F4F1" w14:textId="77777777" w:rsidR="00762BC4" w:rsidRPr="00580A4B" w:rsidRDefault="00762BC4" w:rsidP="00762BC4">
            <w:pPr>
              <w:pStyle w:val="Agency-body-text"/>
            </w:pPr>
          </w:p>
        </w:tc>
      </w:tr>
    </w:tbl>
    <w:p w14:paraId="368924FE" w14:textId="5B4EF17A" w:rsidR="003761AE" w:rsidRDefault="003761AE"/>
    <w:p w14:paraId="65ED9C27" w14:textId="717BCBA9" w:rsidR="001A23CD" w:rsidRPr="00B32658" w:rsidRDefault="001A23CD" w:rsidP="001A23CD">
      <w:pPr>
        <w:pStyle w:val="Agency-body-text"/>
      </w:pPr>
      <w:r w:rsidRPr="00B32658">
        <w:t xml:space="preserve">Ígrundun varðandi niðurstöður </w:t>
      </w:r>
      <w:r>
        <w:t>í fjórða hluta:</w:t>
      </w:r>
      <w:r w:rsidRPr="00B32658">
        <w:t xml:space="preserve"> </w:t>
      </w:r>
      <w:r w:rsidRPr="001A23CD">
        <w:rPr>
          <w:i/>
          <w:iCs/>
        </w:rPr>
        <w:t>Nauðsyn þess að tryggja gagnsæ og ábyrg kerfi fyrir menntun án aðgreiningar</w:t>
      </w:r>
    </w:p>
    <w:p w14:paraId="678C6B44" w14:textId="77777777" w:rsidR="001A23CD" w:rsidRPr="002D6AB4" w:rsidRDefault="001A23CD" w:rsidP="00411D01">
      <w:pPr>
        <w:pStyle w:val="Agency-body-text"/>
        <w:numPr>
          <w:ilvl w:val="0"/>
          <w:numId w:val="9"/>
        </w:numPr>
        <w:rPr>
          <w:rFonts w:ascii="Times New Roman" w:hAnsi="Times New Roman" w:cs="Times New Roman"/>
          <w:lang w:eastAsia="en-GB"/>
        </w:rPr>
      </w:pPr>
      <w:r>
        <w:rPr>
          <w:lang w:bidi="is-IS"/>
        </w:rPr>
        <w:t>Hverjir eru styrkleikar okkar hvað varðar þennan þátt?</w:t>
      </w:r>
    </w:p>
    <w:p w14:paraId="10FC0D83" w14:textId="77777777" w:rsidR="001A23CD" w:rsidRPr="002D6AB4" w:rsidRDefault="001A23CD" w:rsidP="00411D01">
      <w:pPr>
        <w:pStyle w:val="Agency-body-text"/>
        <w:numPr>
          <w:ilvl w:val="0"/>
          <w:numId w:val="9"/>
        </w:numPr>
        <w:rPr>
          <w:rFonts w:ascii="Times New Roman" w:hAnsi="Times New Roman" w:cs="Times New Roman"/>
          <w:lang w:eastAsia="en-GB"/>
        </w:rPr>
      </w:pPr>
      <w:r>
        <w:rPr>
          <w:lang w:bidi="is-IS"/>
        </w:rPr>
        <w:t>Hvaða þætti þurfum við að bæta – þróa áfram?</w:t>
      </w:r>
    </w:p>
    <w:p w14:paraId="309F0D18" w14:textId="77777777" w:rsidR="001A23CD" w:rsidRDefault="001A23CD" w:rsidP="00411D01">
      <w:pPr>
        <w:pStyle w:val="Agency-body-text"/>
        <w:numPr>
          <w:ilvl w:val="0"/>
          <w:numId w:val="9"/>
        </w:numPr>
        <w:rPr>
          <w:rFonts w:ascii="Times New Roman" w:hAnsi="Times New Roman" w:cs="Times New Roman"/>
          <w:lang w:eastAsia="en-GB"/>
        </w:rPr>
      </w:pPr>
      <w:r>
        <w:rPr>
          <w:lang w:bidi="is-IS"/>
        </w:rPr>
        <w:t>Hvaða þrjá þætti setjum við í forgang?</w:t>
      </w:r>
    </w:p>
    <w:p w14:paraId="7E92C5C9" w14:textId="77777777" w:rsidR="001A23CD" w:rsidRPr="00700710" w:rsidRDefault="001A23CD"/>
    <w:sectPr w:rsidR="001A23CD" w:rsidRPr="00700710" w:rsidSect="00713A43">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BD6928" w14:textId="77777777" w:rsidR="0036728F" w:rsidRDefault="0036728F" w:rsidP="00663957">
      <w:pPr>
        <w:spacing w:after="0" w:line="240" w:lineRule="auto"/>
      </w:pPr>
      <w:r>
        <w:separator/>
      </w:r>
    </w:p>
  </w:endnote>
  <w:endnote w:type="continuationSeparator" w:id="0">
    <w:p w14:paraId="1ADBDE3E" w14:textId="77777777" w:rsidR="0036728F" w:rsidRDefault="0036728F" w:rsidP="00663957">
      <w:pPr>
        <w:spacing w:after="0" w:line="240" w:lineRule="auto"/>
      </w:pPr>
      <w:r>
        <w:continuationSeparator/>
      </w:r>
    </w:p>
  </w:endnote>
  <w:endnote w:type="continuationNotice" w:id="1">
    <w:p w14:paraId="43BDC938" w14:textId="77777777" w:rsidR="0036728F" w:rsidRDefault="0036728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20FADE" w14:textId="77777777" w:rsidR="009D48C1" w:rsidRPr="00B92015" w:rsidRDefault="009D48C1" w:rsidP="000920D4">
    <w:pPr>
      <w:framePr w:wrap="none" w:vAnchor="text" w:hAnchor="margin" w:xAlign="outside" w:y="1"/>
      <w:jc w:val="right"/>
      <w:rPr>
        <w:rFonts w:asciiTheme="majorHAnsi" w:hAnsiTheme="majorHAnsi"/>
      </w:rPr>
    </w:pPr>
    <w:r w:rsidRPr="00B92015">
      <w:rPr>
        <w:rFonts w:asciiTheme="majorHAnsi" w:hAnsiTheme="majorHAnsi"/>
        <w:lang w:bidi="is-IS"/>
      </w:rPr>
      <w:fldChar w:fldCharType="begin"/>
    </w:r>
    <w:r w:rsidRPr="00B92015">
      <w:rPr>
        <w:rFonts w:asciiTheme="majorHAnsi" w:hAnsiTheme="majorHAnsi"/>
        <w:lang w:bidi="is-IS"/>
      </w:rPr>
      <w:instrText xml:space="preserve">PAGE  </w:instrText>
    </w:r>
    <w:r w:rsidRPr="00B92015">
      <w:rPr>
        <w:rFonts w:asciiTheme="majorHAnsi" w:hAnsiTheme="majorHAnsi"/>
        <w:lang w:bidi="is-IS"/>
      </w:rPr>
      <w:fldChar w:fldCharType="separate"/>
    </w:r>
    <w:r>
      <w:rPr>
        <w:rFonts w:asciiTheme="majorHAnsi" w:hAnsiTheme="majorHAnsi"/>
        <w:noProof/>
        <w:lang w:bidi="is-IS"/>
      </w:rPr>
      <w:t>4</w:t>
    </w:r>
    <w:r w:rsidRPr="00B92015">
      <w:rPr>
        <w:rFonts w:asciiTheme="majorHAnsi" w:hAnsiTheme="majorHAnsi"/>
        <w:lang w:bidi="is-IS"/>
      </w:rPr>
      <w:fldChar w:fldCharType="end"/>
    </w:r>
  </w:p>
  <w:p w14:paraId="2244DF55" w14:textId="77777777" w:rsidR="009D48C1" w:rsidRPr="00761CF0" w:rsidRDefault="009D48C1" w:rsidP="000920D4">
    <w:pPr>
      <w:pStyle w:val="Agency-footer"/>
      <w:jc w:val="right"/>
    </w:pPr>
    <w:r w:rsidRPr="00761CF0">
      <w:rPr>
        <w:lang w:bidi="is-IS"/>
      </w:rPr>
      <w:t>Stefnum</w:t>
    </w:r>
    <w:r>
      <w:rPr>
        <w:lang w:bidi="is-IS"/>
      </w:rPr>
      <w:t>ótun</w:t>
    </w:r>
    <w:r w:rsidRPr="00761CF0">
      <w:rPr>
        <w:lang w:bidi="is-IS"/>
      </w:rPr>
      <w:t xml:space="preserve"> fjárveitinga fyrir menntun fyrir alla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C7EF0E" w14:textId="546D0840" w:rsidR="009D48C1" w:rsidRPr="003E03F2" w:rsidRDefault="009D48C1" w:rsidP="000920D4">
    <w:pPr>
      <w:framePr w:wrap="none" w:vAnchor="text" w:hAnchor="margin" w:xAlign="outside" w:y="1"/>
      <w:jc w:val="right"/>
    </w:pPr>
    <w:r w:rsidRPr="003E03F2">
      <w:rPr>
        <w:rFonts w:ascii="Calibri" w:eastAsia="Calibri" w:hAnsi="Calibri" w:cs="Calibri"/>
        <w:lang w:bidi="is-IS"/>
      </w:rPr>
      <w:fldChar w:fldCharType="begin"/>
    </w:r>
    <w:r w:rsidRPr="003E03F2">
      <w:rPr>
        <w:rFonts w:ascii="Calibri" w:eastAsia="Calibri" w:hAnsi="Calibri" w:cs="Calibri"/>
        <w:lang w:bidi="is-IS"/>
      </w:rPr>
      <w:instrText xml:space="preserve">PAGE  </w:instrText>
    </w:r>
    <w:r w:rsidRPr="003E03F2">
      <w:rPr>
        <w:rFonts w:ascii="Calibri" w:eastAsia="Calibri" w:hAnsi="Calibri" w:cs="Calibri"/>
        <w:lang w:bidi="is-IS"/>
      </w:rPr>
      <w:fldChar w:fldCharType="separate"/>
    </w:r>
    <w:r w:rsidR="009B58ED">
      <w:rPr>
        <w:rFonts w:ascii="Calibri" w:eastAsia="Calibri" w:hAnsi="Calibri" w:cs="Calibri"/>
        <w:noProof/>
        <w:lang w:bidi="is-IS"/>
      </w:rPr>
      <w:t>22</w:t>
    </w:r>
    <w:r w:rsidRPr="003E03F2">
      <w:rPr>
        <w:rFonts w:ascii="Calibri" w:eastAsia="Calibri" w:hAnsi="Calibri" w:cs="Calibri"/>
        <w:lang w:bidi="is-IS"/>
      </w:rPr>
      <w:fldChar w:fldCharType="end"/>
    </w:r>
  </w:p>
  <w:p w14:paraId="7D2AD79B" w14:textId="3FC14AAF" w:rsidR="009D48C1" w:rsidRPr="0078197C" w:rsidRDefault="0078197C" w:rsidP="001A23CD">
    <w:pPr>
      <w:pStyle w:val="Agency-footer"/>
    </w:pPr>
    <w:r w:rsidRPr="0078197C">
      <w:rPr>
        <w:lang w:bidi="is-IS"/>
      </w:rPr>
      <w:tab/>
    </w:r>
    <w:r w:rsidRPr="0078197C">
      <w:rPr>
        <w:lang w:bidi="is-IS"/>
      </w:rPr>
      <w:tab/>
    </w:r>
    <w:r w:rsidRPr="0078197C">
      <w:rPr>
        <w:lang w:bidi="is-IS"/>
      </w:rPr>
      <w:tab/>
    </w:r>
    <w:r w:rsidRPr="0078197C">
      <w:rPr>
        <w:lang w:bidi="is-IS"/>
      </w:rPr>
      <w:tab/>
    </w:r>
    <w:r w:rsidRPr="0078197C">
      <w:rPr>
        <w:szCs w:val="32"/>
        <w:lang w:bidi="is-IS"/>
      </w:rPr>
      <w:t>Sjálfsmatstæki fyrir stefnumótun fjárveitinga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41" w:type="pct"/>
      <w:tblInd w:w="-88" w:type="dxa"/>
      <w:tblLayout w:type="fixed"/>
      <w:tblLook w:val="0000" w:firstRow="0" w:lastRow="0" w:firstColumn="0" w:lastColumn="0" w:noHBand="0" w:noVBand="0"/>
      <w:tblDescription w:val="The European Commission support for the production of this publication does not constitute an endorsement of the contents which reflects the views only of the authors, and the Commission cannot be held responsible for any use which may be made of the info"/>
    </w:tblPr>
    <w:tblGrid>
      <w:gridCol w:w="2661"/>
      <w:gridCol w:w="6248"/>
    </w:tblGrid>
    <w:tr w:rsidR="009D48C1" w:rsidRPr="00516629" w14:paraId="5DA6CF99" w14:textId="77777777" w:rsidTr="000920D4">
      <w:trPr>
        <w:trHeight w:val="1295"/>
        <w:tblHeader/>
      </w:trPr>
      <w:tc>
        <w:tcPr>
          <w:tcW w:w="2750" w:type="dxa"/>
          <w:vAlign w:val="center"/>
        </w:tcPr>
        <w:p w14:paraId="6AD87EEB" w14:textId="77777777" w:rsidR="009D48C1" w:rsidRPr="00287161" w:rsidRDefault="009D48C1" w:rsidP="000920D4">
          <w:pPr>
            <w:spacing w:before="120" w:after="120"/>
            <w:rPr>
              <w:noProof/>
              <w:lang w:val="en-GB" w:eastAsia="en-GB"/>
            </w:rPr>
          </w:pPr>
          <w:r w:rsidRPr="00287161">
            <w:rPr>
              <w:noProof/>
              <w:lang w:eastAsia="is-IS"/>
            </w:rPr>
            <w:drawing>
              <wp:inline distT="0" distB="0" distL="0" distR="0" wp14:anchorId="683E15BD" wp14:editId="30D4D91D">
                <wp:extent cx="1577349" cy="450544"/>
                <wp:effectExtent l="0" t="0" r="0" b="6985"/>
                <wp:docPr id="17" name="Picture 10" descr="Sameiginlega fjármagnað af Erasmus+ áætlun Evrópusambandsi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 flag-Erasmus+_vect_POSsm.jpg"/>
                        <pic:cNvPicPr/>
                      </pic:nvPicPr>
                      <pic:blipFill>
                        <a:blip r:embed="rId1">
                          <a:extLst>
                            <a:ext uri="{28A0092B-C50C-407E-A947-70E740481C1C}">
                              <a14:useLocalDpi xmlns:a14="http://schemas.microsoft.com/office/drawing/2010/main" val="0"/>
                            </a:ext>
                          </a:extLst>
                        </a:blip>
                        <a:stretch>
                          <a:fillRect/>
                        </a:stretch>
                      </pic:blipFill>
                      <pic:spPr>
                        <a:xfrm>
                          <a:off x="0" y="0"/>
                          <a:ext cx="1577349" cy="450544"/>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w16sdtdh="http://schemas.microsoft.com/office/word/2020/wordml/sdtdatahash"/>
                          </a:ext>
                        </a:extLst>
                      </pic:spPr>
                    </pic:pic>
                  </a:graphicData>
                </a:graphic>
              </wp:inline>
            </w:drawing>
          </w:r>
        </w:p>
      </w:tc>
      <w:tc>
        <w:tcPr>
          <w:tcW w:w="6468" w:type="dxa"/>
          <w:vAlign w:val="center"/>
        </w:tcPr>
        <w:p w14:paraId="0E89F5C9" w14:textId="77777777" w:rsidR="009D48C1" w:rsidRPr="00287161" w:rsidRDefault="009D48C1" w:rsidP="000920D4">
          <w:pPr>
            <w:spacing w:before="120" w:after="120"/>
            <w:rPr>
              <w:rFonts w:asciiTheme="majorHAnsi" w:hAnsiTheme="majorHAnsi" w:cstheme="majorHAnsi"/>
              <w:sz w:val="20"/>
            </w:rPr>
          </w:pPr>
          <w:r w:rsidRPr="00770820">
            <w:rPr>
              <w:rFonts w:asciiTheme="majorHAnsi" w:hAnsiTheme="majorHAnsi" w:cstheme="majorHAnsi"/>
              <w:sz w:val="20"/>
              <w:lang w:bidi="is-IS"/>
            </w:rPr>
            <w:t>Verkefnið hefur verið fjármagnað með styrk frá Evrópusambandinu. Orðsendingin endurspeglar einungis skoðanir höfundarins. Framkvæmdastjórnin ber ekki ábyrgð á því hvernig upplýsingar þess kunna að vera notaðar.</w:t>
          </w:r>
        </w:p>
      </w:tc>
    </w:tr>
  </w:tbl>
  <w:p w14:paraId="63770788" w14:textId="77777777" w:rsidR="009D48C1" w:rsidRPr="00C939B4" w:rsidRDefault="009D48C1" w:rsidP="000920D4">
    <w:pPr>
      <w:pStyle w:val="Suftur"/>
      <w:rPr>
        <w:sz w:val="2"/>
        <w:szCs w:val="2"/>
      </w:rPr>
    </w:pPr>
  </w:p>
  <w:p w14:paraId="6868DC46" w14:textId="77777777" w:rsidR="009D48C1" w:rsidRPr="00B22247" w:rsidRDefault="009D48C1" w:rsidP="000920D4">
    <w:pPr>
      <w:pStyle w:val="Suftu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431415" w14:textId="77777777" w:rsidR="0036728F" w:rsidRDefault="0036728F" w:rsidP="00663957">
      <w:pPr>
        <w:spacing w:after="0" w:line="240" w:lineRule="auto"/>
      </w:pPr>
      <w:r>
        <w:separator/>
      </w:r>
    </w:p>
  </w:footnote>
  <w:footnote w:type="continuationSeparator" w:id="0">
    <w:p w14:paraId="5A20D357" w14:textId="77777777" w:rsidR="0036728F" w:rsidRDefault="0036728F" w:rsidP="00663957">
      <w:pPr>
        <w:spacing w:after="0" w:line="240" w:lineRule="auto"/>
      </w:pPr>
      <w:r>
        <w:continuationSeparator/>
      </w:r>
    </w:p>
  </w:footnote>
  <w:footnote w:type="continuationNotice" w:id="1">
    <w:p w14:paraId="38484323" w14:textId="77777777" w:rsidR="0036728F" w:rsidRDefault="0036728F">
      <w:pPr>
        <w:spacing w:after="0" w:line="240" w:lineRule="auto"/>
      </w:pPr>
    </w:p>
  </w:footnote>
  <w:footnote w:id="2">
    <w:p w14:paraId="5B3CBEB2" w14:textId="77777777" w:rsidR="009D48C1" w:rsidRPr="00F22FB4" w:rsidRDefault="009D48C1" w:rsidP="00826B4B">
      <w:pPr>
        <w:pStyle w:val="Textineanmlsgreinar"/>
        <w:rPr>
          <w:rFonts w:asciiTheme="majorHAnsi" w:hAnsiTheme="majorHAnsi" w:cstheme="majorHAnsi"/>
        </w:rPr>
      </w:pPr>
      <w:r>
        <w:rPr>
          <w:rStyle w:val="Tilvsunneanmlsgrein"/>
        </w:rPr>
        <w:footnoteRef/>
      </w:r>
      <w:r>
        <w:t xml:space="preserve"> </w:t>
      </w:r>
      <w:r>
        <w:rPr>
          <w:rFonts w:asciiTheme="majorHAnsi" w:hAnsiTheme="majorHAnsi" w:cstheme="majorHAnsi"/>
        </w:rPr>
        <w:t xml:space="preserve">Menntun án aðgreiningar gefur til kynna skólapólitíska stefnumörkun um að almennt skólastarf sé fyrir alla nemendur óháð getu, fötlun, kyni, kynhneigð, trú, þjóðerni, eða öðru sem geti gefið til kynna tilefni til aðgreiningar nemenda í skólastarfi. </w:t>
      </w:r>
    </w:p>
  </w:footnote>
  <w:footnote w:id="3">
    <w:p w14:paraId="63431C64" w14:textId="2BB5E02D" w:rsidR="0010630C" w:rsidRPr="002D2C92" w:rsidRDefault="0010630C">
      <w:pPr>
        <w:pStyle w:val="Textineanmlsgreinar"/>
        <w:rPr>
          <w:color w:val="FF0000"/>
        </w:rPr>
      </w:pPr>
      <w:r w:rsidRPr="00FB1EE1">
        <w:rPr>
          <w:vertAlign w:val="superscript"/>
        </w:rPr>
        <w:t>2</w:t>
      </w:r>
      <w:r w:rsidRPr="00A57FCF">
        <w:rPr>
          <w:rFonts w:asciiTheme="majorHAnsi" w:hAnsiTheme="majorHAnsi" w:cstheme="majorHAnsi"/>
        </w:rPr>
        <w:t>.Hér er m.a. átt við viðhorf starfsmanna, væntingar til nemenda og skipulag skólastarfs</w:t>
      </w:r>
    </w:p>
  </w:footnote>
  <w:footnote w:id="4">
    <w:p w14:paraId="15148E7E" w14:textId="77777777" w:rsidR="0010630C" w:rsidRPr="00A921A1" w:rsidRDefault="0010630C" w:rsidP="006514A9">
      <w:pPr>
        <w:pStyle w:val="Textineanmlsgreinar"/>
        <w:rPr>
          <w:rFonts w:asciiTheme="majorHAnsi" w:hAnsiTheme="majorHAnsi" w:cstheme="majorHAnsi"/>
        </w:rPr>
      </w:pPr>
      <w:r>
        <w:rPr>
          <w:rStyle w:val="Tilvsunneanmlsgrein"/>
        </w:rPr>
        <w:footnoteRef/>
      </w:r>
      <w:r>
        <w:t xml:space="preserve"> </w:t>
      </w:r>
      <w:r>
        <w:rPr>
          <w:rFonts w:asciiTheme="majorHAnsi" w:hAnsiTheme="majorHAnsi" w:cstheme="majorHAnsi"/>
        </w:rPr>
        <w:t>Félagsleg ábyrgð í þessu samhengi vísar til að þess að allir starfsmenn skóla gangast undir þá siðferðilegu skyldu að stuðla að virkri þátttöku og viðveru allra nemenda.</w:t>
      </w:r>
    </w:p>
  </w:footnote>
  <w:footnote w:id="5">
    <w:p w14:paraId="50AB3836" w14:textId="6AE17508" w:rsidR="0010630C" w:rsidRPr="00A921A1" w:rsidRDefault="0010630C" w:rsidP="006514A9">
      <w:pPr>
        <w:pStyle w:val="Textineanmlsgreinar"/>
        <w:rPr>
          <w:rFonts w:asciiTheme="majorHAnsi" w:hAnsiTheme="majorHAnsi" w:cstheme="majorHAnsi"/>
        </w:rPr>
      </w:pPr>
      <w:r>
        <w:rPr>
          <w:rStyle w:val="Tilvsunneanmlsgrein"/>
        </w:rPr>
        <w:footnoteRef/>
      </w:r>
      <w:r>
        <w:t xml:space="preserve"> </w:t>
      </w:r>
      <w:r>
        <w:rPr>
          <w:rFonts w:asciiTheme="majorHAnsi" w:hAnsiTheme="majorHAnsi" w:cstheme="majorHAnsi"/>
        </w:rPr>
        <w:t xml:space="preserve">Með björgum er m.a. átt við margvísleg námsleg, félagsleg og persónuleg tilboð á vegum skóla/sveitarfélags til að mæta fjölbreyttum nemendahópi. </w:t>
      </w:r>
    </w:p>
  </w:footnote>
  <w:footnote w:id="6">
    <w:p w14:paraId="5398518C" w14:textId="24406BCA" w:rsidR="00982E88" w:rsidRPr="007806D5" w:rsidRDefault="00982E88" w:rsidP="006514A9">
      <w:pPr>
        <w:pStyle w:val="Textineanmlsgreinar"/>
        <w:rPr>
          <w:rFonts w:asciiTheme="majorHAnsi" w:hAnsiTheme="majorHAnsi" w:cstheme="majorHAnsi"/>
        </w:rPr>
      </w:pPr>
      <w:r>
        <w:rPr>
          <w:rStyle w:val="Tilvsunneanmlsgrein"/>
        </w:rPr>
        <w:footnoteRef/>
      </w:r>
      <w:r>
        <w:t xml:space="preserve"> </w:t>
      </w:r>
      <w:r>
        <w:rPr>
          <w:rFonts w:asciiTheme="majorHAnsi" w:hAnsiTheme="majorHAnsi" w:cstheme="majorHAnsi"/>
        </w:rPr>
        <w:t xml:space="preserve">Umrædd ábending vísar til þess að úthlutun taki of lítið mið af félagslegum aðstæðum skóla(hverfis) þar sem úthlutanir til skóla séu of almennar og einstaklingsmiðaðar (byggi um of á niðurstöðum greininga). </w:t>
      </w:r>
      <w:r w:rsidRPr="007806D5">
        <w:rPr>
          <w:rFonts w:asciiTheme="majorHAnsi" w:hAnsiTheme="majorHAnsi" w:cstheme="majorHAnsi"/>
        </w:rPr>
        <w:t>Sjá umfjöllun fjárúthlutunarleiðir á bls. 13 í skýrslu um Ráðstöfun fjármuna í grunnskóla fyrir alla;  https://www.stjornarradid.is/efst-a-baugi/frettir/stok-frett/2021/08/09/Skyrsla-um-radstofun-fjarmuna-i-grunnskolum/</w:t>
      </w:r>
    </w:p>
  </w:footnote>
  <w:footnote w:id="7">
    <w:p w14:paraId="157D5136" w14:textId="38914917" w:rsidR="00982E88" w:rsidRPr="007806D5" w:rsidRDefault="00982E88" w:rsidP="006514A9">
      <w:pPr>
        <w:pStyle w:val="Textineanmlsgreinar"/>
        <w:rPr>
          <w:rFonts w:asciiTheme="majorHAnsi" w:hAnsiTheme="majorHAnsi" w:cstheme="majorHAnsi"/>
        </w:rPr>
      </w:pPr>
      <w:r>
        <w:rPr>
          <w:rStyle w:val="Tilvsunneanmlsgrein"/>
        </w:rPr>
        <w:footnoteRef/>
      </w:r>
      <w:r>
        <w:t xml:space="preserve"> </w:t>
      </w:r>
      <w:r>
        <w:rPr>
          <w:rFonts w:asciiTheme="majorHAnsi" w:hAnsiTheme="majorHAnsi" w:cstheme="majorHAnsi"/>
        </w:rPr>
        <w:t>Vísað er til þess að starfsumhverfi skóla viðhafi lærdómssamfélag um starfsemi sína sem miði að því að efla þjónustu við allan nemendahópinn í fjölbreytni sinni</w:t>
      </w:r>
      <w:r>
        <w:rPr>
          <w:rFonts w:asciiTheme="majorHAnsi" w:hAnsiTheme="majorHAnsi" w:cstheme="majorHAnsi"/>
          <w:color w:val="FF0000"/>
        </w:rPr>
        <w:t xml:space="preserve"> </w:t>
      </w:r>
      <w:r w:rsidRPr="007806D5">
        <w:rPr>
          <w:rFonts w:asciiTheme="majorHAnsi" w:hAnsiTheme="majorHAnsi" w:cstheme="majorHAnsi"/>
        </w:rPr>
        <w:t>Sjá umfjöllun um lærdómssamfélag: https://skemman.is/bitstream/1946/13462/1/L%C3%A6rd%C3%B3mssamf%C3%A9lagi%C3%B0.pdf</w:t>
      </w:r>
    </w:p>
  </w:footnote>
  <w:footnote w:id="8">
    <w:p w14:paraId="5C60CA13" w14:textId="0B46ADBD" w:rsidR="00F66251" w:rsidRDefault="00F66251" w:rsidP="002D02BD">
      <w:pPr>
        <w:pStyle w:val="Textiathugasemdar"/>
      </w:pPr>
      <w:r w:rsidRPr="002D6AB4">
        <w:rPr>
          <w:rStyle w:val="Tilvsunneanmlsgrein"/>
        </w:rPr>
        <w:footnoteRef/>
      </w:r>
      <w:r w:rsidRPr="002D6AB4">
        <w:t xml:space="preserve"> </w:t>
      </w:r>
      <w:r w:rsidR="000E5CED">
        <w:t>Árangursríkir starfshættir vísa til heildarstarfsemi skóla, þ.e. bjargir, verklag og vinnubrögð, stjórnun, kennsluhættir og útkoma skólastarfsins.</w:t>
      </w:r>
    </w:p>
    <w:p w14:paraId="3A151F14" w14:textId="249EA3D2" w:rsidR="00F66251" w:rsidRPr="002D2C92" w:rsidRDefault="00F66251">
      <w:pPr>
        <w:pStyle w:val="Textineanmlsgreinar"/>
        <w:rPr>
          <w:color w:val="FF0000"/>
        </w:rPr>
      </w:pPr>
    </w:p>
  </w:footnote>
  <w:footnote w:id="9">
    <w:p w14:paraId="03A146EF" w14:textId="77777777" w:rsidR="007709C0" w:rsidRPr="00E81BE2" w:rsidRDefault="007709C0" w:rsidP="006514A9">
      <w:pPr>
        <w:pStyle w:val="Textineanmlsgreinar"/>
        <w:rPr>
          <w:rFonts w:asciiTheme="majorHAnsi" w:hAnsiTheme="majorHAnsi" w:cstheme="majorHAnsi"/>
        </w:rPr>
      </w:pPr>
      <w:r>
        <w:rPr>
          <w:rStyle w:val="Tilvsunneanmlsgrein"/>
        </w:rPr>
        <w:footnoteRef/>
      </w:r>
      <w:r>
        <w:t xml:space="preserve"> </w:t>
      </w:r>
      <w:r>
        <w:rPr>
          <w:rFonts w:asciiTheme="majorHAnsi" w:hAnsiTheme="majorHAnsi" w:cstheme="majorHAnsi"/>
        </w:rPr>
        <w:t>Umrædd fullyrðing vísar til þess að innan skóla hafi starfsfólk, fyrst og fremst kennarar, tækifæri til valdeflast sjálfir og taka ábyrgð á eigin starfsþróun og skólaþróun.</w:t>
      </w:r>
    </w:p>
  </w:footnote>
  <w:footnote w:id="10">
    <w:p w14:paraId="5D2AE8C8" w14:textId="367DBF75" w:rsidR="007709C0" w:rsidRPr="00BD6197" w:rsidRDefault="007709C0" w:rsidP="006514A9">
      <w:pPr>
        <w:pStyle w:val="Textineanmlsgreinar"/>
        <w:rPr>
          <w:rFonts w:asciiTheme="majorHAnsi" w:hAnsiTheme="majorHAnsi" w:cstheme="majorHAnsi"/>
        </w:rPr>
      </w:pPr>
      <w:r>
        <w:rPr>
          <w:rStyle w:val="Tilvsunneanmlsgrein"/>
        </w:rPr>
        <w:footnoteRef/>
      </w:r>
      <w:r>
        <w:t xml:space="preserve"> </w:t>
      </w:r>
      <w:r>
        <w:rPr>
          <w:rFonts w:asciiTheme="majorHAnsi" w:hAnsiTheme="majorHAnsi" w:cstheme="majorHAnsi"/>
        </w:rPr>
        <w:t xml:space="preserve">Vísar til þess hvort möguleikar séu til að ná í fjármagn sem sérstaklega er til að styðja við skólaþróun og frumkvæði starfsfólks skóla til starfsþróunar. </w:t>
      </w:r>
    </w:p>
  </w:footnote>
  <w:footnote w:id="11">
    <w:p w14:paraId="52313611" w14:textId="216B7770" w:rsidR="00CF0C46" w:rsidRPr="00446B4B" w:rsidRDefault="00CF0C46" w:rsidP="006514A9">
      <w:pPr>
        <w:pStyle w:val="Textineanmlsgreinar"/>
        <w:rPr>
          <w:rFonts w:asciiTheme="majorHAnsi" w:hAnsiTheme="majorHAnsi" w:cstheme="majorHAnsi"/>
        </w:rPr>
      </w:pPr>
      <w:r>
        <w:rPr>
          <w:rStyle w:val="Tilvsunneanmlsgrein"/>
        </w:rPr>
        <w:footnoteRef/>
      </w:r>
      <w:r>
        <w:t xml:space="preserve"> </w:t>
      </w:r>
      <w:r>
        <w:rPr>
          <w:rFonts w:asciiTheme="majorHAnsi" w:hAnsiTheme="majorHAnsi" w:cstheme="majorHAnsi"/>
        </w:rPr>
        <w:t>Umrædd fullyrðing vísar til þess að innan skóla/skólahverfis séu útfærðar leiðir til þekkingaröflunar sem taka mið af þeim sérstöku aðstæðum sem viðkomandi skóli er í, t.d. að nýta aðstöðu  og nærumhverfi til náms á einhvern hátt í þágu nemenda</w:t>
      </w:r>
      <w:r w:rsidRPr="00446B4B">
        <w:rPr>
          <w:rFonts w:asciiTheme="majorHAnsi" w:hAnsiTheme="majorHAnsi" w:cstheme="majorHAnsi"/>
        </w:rPr>
        <w:t>, að kennarar læri hver af öðrum, vinni saman í teymum við að skipuleggja og útfæra kennslu og taki saman ábyrgð á því að þróa kennslu og aðra starfshætti sína í þágu nemenda og siðferðilegrar fagábyrgðar.</w:t>
      </w:r>
    </w:p>
  </w:footnote>
  <w:footnote w:id="12">
    <w:p w14:paraId="44F41C37" w14:textId="682CB439" w:rsidR="00CF0C46" w:rsidRPr="006E1743" w:rsidRDefault="00CF0C46" w:rsidP="006514A9">
      <w:pPr>
        <w:pStyle w:val="Textineanmlsgreinar"/>
        <w:rPr>
          <w:rFonts w:asciiTheme="majorHAnsi" w:hAnsiTheme="majorHAnsi" w:cstheme="majorHAnsi"/>
        </w:rPr>
      </w:pPr>
      <w:r>
        <w:rPr>
          <w:rStyle w:val="Tilvsunneanmlsgrein"/>
        </w:rPr>
        <w:footnoteRef/>
      </w:r>
      <w:r>
        <w:t xml:space="preserve"> </w:t>
      </w:r>
      <w:r>
        <w:rPr>
          <w:rFonts w:asciiTheme="majorHAnsi" w:hAnsiTheme="majorHAnsi" w:cstheme="majorHAnsi"/>
        </w:rPr>
        <w:t xml:space="preserve">Í þessu samhengi er verið að vísa til þess að innan skóla séu aðstæður og starfshættir skipulagðir þannig að starfsfólk hefur möguleika til að læra af hvert öðru og af utanaðkomandi aðilum innan skóla (námskeið, fræðsla, fundir, </w:t>
      </w:r>
      <w:r w:rsidR="000E5CED">
        <w:rPr>
          <w:rFonts w:asciiTheme="majorHAnsi" w:hAnsiTheme="majorHAnsi" w:cstheme="majorHAnsi"/>
        </w:rPr>
        <w:t xml:space="preserve">stafræn fræðsla </w:t>
      </w:r>
      <w:r>
        <w:rPr>
          <w:rFonts w:asciiTheme="majorHAnsi" w:hAnsiTheme="majorHAnsi" w:cstheme="majorHAnsi"/>
        </w:rPr>
        <w:t>o.þ.h.)</w:t>
      </w:r>
    </w:p>
  </w:footnote>
  <w:footnote w:id="13">
    <w:p w14:paraId="63EB555A" w14:textId="6C4DAE72" w:rsidR="00CF0C46" w:rsidRPr="009D48C1" w:rsidRDefault="00CF0C46" w:rsidP="006514A9">
      <w:pPr>
        <w:pStyle w:val="Textineanmlsgreinar"/>
        <w:rPr>
          <w:rFonts w:asciiTheme="majorHAnsi" w:hAnsiTheme="majorHAnsi" w:cstheme="majorHAnsi"/>
        </w:rPr>
      </w:pPr>
      <w:r>
        <w:rPr>
          <w:rStyle w:val="Tilvsunneanmlsgrein"/>
        </w:rPr>
        <w:footnoteRef/>
      </w:r>
      <w:r>
        <w:t xml:space="preserve"> </w:t>
      </w:r>
      <w:r>
        <w:rPr>
          <w:rFonts w:asciiTheme="majorHAnsi" w:hAnsiTheme="majorHAnsi" w:cstheme="majorHAnsi"/>
        </w:rPr>
        <w:t>Vísar til þess að starfsfólk skóla þurfi að hafa tækifæri til að afla sér frekari þekkingar varðandi sérstuðning sem utanaðkomandi sérfræðingar vísa til handa nemendum og hafi þannig möguleika til að læra nýja hluti til að styðja betur við nemendur.</w:t>
      </w:r>
      <w:r>
        <w:rPr>
          <w:rFonts w:asciiTheme="majorHAnsi" w:hAnsiTheme="majorHAnsi" w:cstheme="majorHAnsi"/>
          <w:color w:val="FF0000"/>
        </w:rPr>
        <w:t xml:space="preserve"> </w:t>
      </w:r>
    </w:p>
  </w:footnote>
  <w:footnote w:id="14">
    <w:p w14:paraId="236657C9" w14:textId="32E3B3B0" w:rsidR="00A55D57" w:rsidRPr="006E1743" w:rsidRDefault="00A55D57" w:rsidP="002D2C92">
      <w:pPr>
        <w:pStyle w:val="Textineanmlsgreinar"/>
        <w:rPr>
          <w:rFonts w:asciiTheme="majorHAnsi" w:hAnsiTheme="majorHAnsi" w:cstheme="majorHAnsi"/>
        </w:rPr>
      </w:pPr>
      <w:r>
        <w:rPr>
          <w:rStyle w:val="Tilvsunneanmlsgrein"/>
        </w:rPr>
        <w:footnoteRef/>
      </w:r>
      <w:r>
        <w:t xml:space="preserve"> </w:t>
      </w:r>
      <w:r>
        <w:rPr>
          <w:rFonts w:asciiTheme="majorHAnsi" w:hAnsiTheme="majorHAnsi" w:cstheme="majorHAnsi"/>
        </w:rPr>
        <w:t xml:space="preserve">Vísað er til þjónustu frá stofnunum ríkis, s.s. BUGL og GRR, skólaþjónustu og félagsþjónustu sveitarfélaga og skóla eins og Klettaskóla, Brúarskóla og sérdeilda við grunnskóla. </w:t>
      </w:r>
    </w:p>
  </w:footnote>
  <w:footnote w:id="15">
    <w:p w14:paraId="5898EE26" w14:textId="77777777" w:rsidR="0037266E" w:rsidRPr="001E02A5" w:rsidRDefault="0037266E" w:rsidP="006514A9">
      <w:pPr>
        <w:pStyle w:val="Textineanmlsgreinar"/>
        <w:rPr>
          <w:rFonts w:asciiTheme="majorHAnsi" w:hAnsiTheme="majorHAnsi" w:cstheme="majorHAnsi"/>
        </w:rPr>
      </w:pPr>
      <w:r>
        <w:rPr>
          <w:rStyle w:val="Tilvsunneanmlsgrein"/>
        </w:rPr>
        <w:footnoteRef/>
      </w:r>
      <w:r>
        <w:t xml:space="preserve"> </w:t>
      </w:r>
      <w:r>
        <w:rPr>
          <w:rFonts w:asciiTheme="majorHAnsi" w:hAnsiTheme="majorHAnsi" w:cstheme="majorHAnsi"/>
        </w:rPr>
        <w:t>Með þessu er vísað til þess að foreldrar taki að sér að miðla upplýsingum til skólans og séu jafnframt studdir (fræðsla, leiðbeiningar) eins og þarfir barna þeirra gefa tilefni til – miðli og fái fræðslu um menntun fyrir alla.</w:t>
      </w:r>
    </w:p>
  </w:footnote>
  <w:footnote w:id="16">
    <w:p w14:paraId="381CE071" w14:textId="499C6C74" w:rsidR="00762BC4" w:rsidRPr="001D4102" w:rsidRDefault="00762BC4" w:rsidP="002C63DE">
      <w:pPr>
        <w:pStyle w:val="Textineanmlsgreinar"/>
        <w:rPr>
          <w:rFonts w:asciiTheme="majorHAnsi" w:hAnsiTheme="majorHAnsi" w:cstheme="majorHAnsi"/>
          <w:color w:val="FF0000"/>
        </w:rPr>
      </w:pPr>
      <w:r>
        <w:rPr>
          <w:rStyle w:val="Tilvsunneanmlsgrein"/>
        </w:rPr>
        <w:footnoteRef/>
      </w:r>
      <w:r>
        <w:t xml:space="preserve"> </w:t>
      </w:r>
      <w:r>
        <w:rPr>
          <w:rFonts w:asciiTheme="majorHAnsi" w:hAnsiTheme="majorHAnsi" w:cstheme="majorHAnsi"/>
        </w:rPr>
        <w:t>Vísar til þess að fjármagn sé nýtt til þess að tryggja að skólar hafi aðgang að skilvirkum stuðningi frá t.d. sérfræðingum í félagsmála-, heilbrigðis- og menntageira.</w:t>
      </w:r>
    </w:p>
  </w:footnote>
  <w:footnote w:id="17">
    <w:p w14:paraId="65F8BF70" w14:textId="4BD8781E" w:rsidR="00762BC4" w:rsidRPr="00D351EB" w:rsidRDefault="00762BC4" w:rsidP="00D351EB">
      <w:pPr>
        <w:pStyle w:val="Textineanmlsgreinar"/>
        <w:jc w:val="both"/>
        <w:rPr>
          <w:rFonts w:asciiTheme="majorHAnsi" w:hAnsiTheme="majorHAnsi" w:cstheme="majorHAnsi"/>
        </w:rPr>
      </w:pPr>
      <w:r w:rsidRPr="00D351EB">
        <w:rPr>
          <w:rStyle w:val="Tilvsunneanmlsgrein"/>
        </w:rPr>
        <w:footnoteRef/>
      </w:r>
      <w:r w:rsidRPr="001D4102">
        <w:rPr>
          <w:color w:val="FF0000"/>
        </w:rPr>
        <w:t xml:space="preserve"> </w:t>
      </w:r>
      <w:r w:rsidR="00095C45" w:rsidRPr="00095C45">
        <w:rPr>
          <w:rFonts w:asciiTheme="majorHAnsi" w:hAnsiTheme="majorHAnsi" w:cstheme="majorHAnsi"/>
        </w:rPr>
        <w:t>Hér v</w:t>
      </w:r>
      <w:r w:rsidR="00095C45">
        <w:rPr>
          <w:rFonts w:asciiTheme="majorHAnsi" w:hAnsiTheme="majorHAnsi" w:cstheme="majorHAnsi"/>
        </w:rPr>
        <w:t xml:space="preserve">ísað </w:t>
      </w:r>
      <w:r w:rsidR="00095C45" w:rsidRPr="00095C45">
        <w:rPr>
          <w:rFonts w:asciiTheme="majorHAnsi" w:hAnsiTheme="majorHAnsi" w:cstheme="majorHAnsi"/>
        </w:rPr>
        <w:t>í samþættingu</w:t>
      </w:r>
      <w:r w:rsidR="00095C45">
        <w:rPr>
          <w:rFonts w:asciiTheme="majorHAnsi" w:hAnsiTheme="majorHAnsi" w:cstheme="majorHAnsi"/>
        </w:rPr>
        <w:t xml:space="preserve"> og samstarf þvert á kerfi og hagsmunaaðila, sbr.</w:t>
      </w:r>
      <w:r w:rsidRPr="00D351EB">
        <w:rPr>
          <w:rFonts w:asciiTheme="majorHAnsi" w:hAnsiTheme="majorHAnsi" w:cstheme="majorHAnsi"/>
        </w:rPr>
        <w:t xml:space="preserve"> lög um samþættingu þjónustu í þágu farsældar barna (</w:t>
      </w:r>
      <w:r w:rsidRPr="00D351EB">
        <w:rPr>
          <w:rStyle w:val="hersla"/>
          <w:rFonts w:asciiTheme="majorHAnsi" w:hAnsiTheme="majorHAnsi" w:cstheme="majorHAnsi"/>
          <w:shd w:val="clear" w:color="auto" w:fill="FFFFFF"/>
        </w:rPr>
        <w:t>Lög nr. 86 22. júní 2021)</w:t>
      </w:r>
      <w:r w:rsidR="008E0917">
        <w:rPr>
          <w:rStyle w:val="hersla"/>
          <w:rFonts w:asciiTheme="majorHAnsi" w:hAnsiTheme="majorHAnsi" w:cstheme="majorHAnsi"/>
          <w:shd w:val="clear" w:color="auto" w:fill="FFFFFF"/>
        </w:rPr>
        <w:t xml:space="preserve"> </w:t>
      </w:r>
      <w:r w:rsidRPr="00D351EB">
        <w:rPr>
          <w:rFonts w:asciiTheme="majorHAnsi" w:hAnsiTheme="majorHAnsi" w:cstheme="majorHAnsi"/>
        </w:rPr>
        <w:t>https://www.althingi.is/altext/151/s/1723.html</w:t>
      </w:r>
    </w:p>
  </w:footnote>
  <w:footnote w:id="18">
    <w:p w14:paraId="61CD97B1" w14:textId="1E95EAEE" w:rsidR="00762BC4" w:rsidRPr="002B3245" w:rsidRDefault="00762BC4" w:rsidP="00004C68">
      <w:pPr>
        <w:pStyle w:val="Agency-footnote"/>
        <w:rPr>
          <w:color w:val="auto"/>
        </w:rPr>
      </w:pPr>
      <w:r>
        <w:rPr>
          <w:rStyle w:val="Tilvsunneanmlsgrein"/>
        </w:rPr>
        <w:footnoteRef/>
      </w:r>
      <w:r>
        <w:t xml:space="preserve"> </w:t>
      </w:r>
      <w:r w:rsidRPr="008E0917">
        <w:rPr>
          <w:rFonts w:asciiTheme="majorHAnsi" w:hAnsiTheme="majorHAnsi" w:cstheme="majorHAnsi"/>
        </w:rPr>
        <w:t>Dæmi um slíkt geta verið niðurstöður viðhorfskannana nemenda, foreldra og kennara, námslegra- og félagslegra kannana, prófa,</w:t>
      </w:r>
      <w:r w:rsidRPr="008E0917">
        <w:rPr>
          <w:rFonts w:asciiTheme="majorHAnsi" w:hAnsiTheme="majorHAnsi" w:cstheme="majorHAnsi"/>
          <w:color w:val="FF0000"/>
        </w:rPr>
        <w:t xml:space="preserve"> </w:t>
      </w:r>
      <w:r w:rsidRPr="008E0917">
        <w:rPr>
          <w:rFonts w:asciiTheme="majorHAnsi" w:hAnsiTheme="majorHAnsi" w:cstheme="majorHAnsi"/>
          <w:color w:val="auto"/>
        </w:rPr>
        <w:t>getu skólaskrifstofu og rekstraraðila til að fylgjast með nýtingu fjármagns.</w:t>
      </w:r>
    </w:p>
  </w:footnote>
  <w:footnote w:id="19">
    <w:p w14:paraId="7C3BD25C" w14:textId="7ACD61CD" w:rsidR="00762BC4" w:rsidRPr="002B3245" w:rsidRDefault="00762BC4">
      <w:pPr>
        <w:pStyle w:val="Textineanmlsgreinar"/>
        <w:rPr>
          <w:rFonts w:asciiTheme="majorHAnsi" w:hAnsiTheme="majorHAnsi" w:cstheme="majorHAnsi"/>
          <w:color w:val="FF0000"/>
        </w:rPr>
      </w:pPr>
      <w:r w:rsidRPr="002B3245">
        <w:rPr>
          <w:rStyle w:val="Tilvsunneanmlsgrein"/>
          <w:rFonts w:asciiTheme="majorHAnsi" w:hAnsiTheme="majorHAnsi" w:cstheme="majorHAnsi"/>
        </w:rPr>
        <w:footnoteRef/>
      </w:r>
      <w:r w:rsidRPr="002B3245">
        <w:rPr>
          <w:rFonts w:asciiTheme="majorHAnsi" w:hAnsiTheme="majorHAnsi" w:cstheme="majorHAnsi"/>
        </w:rPr>
        <w:t xml:space="preserve"> Hér er átt við að fjárveitingar taki almennt mið af </w:t>
      </w:r>
      <w:r>
        <w:rPr>
          <w:rFonts w:asciiTheme="majorHAnsi" w:hAnsiTheme="majorHAnsi" w:cstheme="majorHAnsi"/>
        </w:rPr>
        <w:t xml:space="preserve">samþykktri </w:t>
      </w:r>
      <w:r w:rsidRPr="002B3245">
        <w:rPr>
          <w:rFonts w:asciiTheme="majorHAnsi" w:hAnsiTheme="majorHAnsi" w:cstheme="majorHAnsi"/>
        </w:rPr>
        <w:t>stefnu</w:t>
      </w:r>
      <w:r>
        <w:rPr>
          <w:rFonts w:asciiTheme="majorHAnsi" w:hAnsiTheme="majorHAnsi" w:cstheme="majorHAnsi"/>
        </w:rPr>
        <w:t xml:space="preserve"> um menntun</w:t>
      </w:r>
      <w:r w:rsidRPr="002B3245">
        <w:rPr>
          <w:rFonts w:asciiTheme="majorHAnsi" w:hAnsiTheme="majorHAnsi" w:cstheme="majorHAnsi"/>
        </w:rPr>
        <w:t xml:space="preserve"> </w:t>
      </w:r>
      <w:r>
        <w:rPr>
          <w:rFonts w:asciiTheme="majorHAnsi" w:hAnsiTheme="majorHAnsi" w:cstheme="majorHAnsi"/>
        </w:rPr>
        <w:t>án aðgreiningar</w:t>
      </w:r>
      <w:r w:rsidRPr="002B3245">
        <w:rPr>
          <w:rFonts w:asciiTheme="majorHAnsi" w:hAnsiTheme="majorHAnsi" w:cstheme="majorHAnsi"/>
        </w:rPr>
        <w:t xml:space="preserve"> frekar en að fjárveitingar séu sérhæfðar vegna sértækra námsþátta</w:t>
      </w:r>
      <w:r>
        <w:rPr>
          <w:rFonts w:asciiTheme="majorHAnsi" w:hAnsiTheme="majorHAnsi" w:cstheme="majorHAnsi"/>
        </w:rPr>
        <w:t xml:space="preserve"> og einstakra tilvika.</w:t>
      </w:r>
    </w:p>
  </w:footnote>
  <w:footnote w:id="20">
    <w:p w14:paraId="2589FA8A" w14:textId="7EAA8EE4" w:rsidR="00762BC4" w:rsidRPr="00BE5E16" w:rsidRDefault="00762BC4">
      <w:pPr>
        <w:pStyle w:val="Textineanmlsgreinar"/>
        <w:rPr>
          <w:color w:val="FF0000"/>
        </w:rPr>
      </w:pPr>
      <w:r w:rsidRPr="002B3245">
        <w:rPr>
          <w:rStyle w:val="Tilvsunneanmlsgrein"/>
        </w:rPr>
        <w:footnoteRef/>
      </w:r>
      <w:r w:rsidRPr="002B3245">
        <w:rPr>
          <w:rFonts w:asciiTheme="majorHAnsi" w:hAnsiTheme="majorHAnsi" w:cstheme="majorHAnsi"/>
        </w:rPr>
        <w:t>Hér er m.a átt við gæðaferla og gæðakerfi sem draga fram umfjöllun um menntun fyrir alla á sem fjölbreyttastan hátt.</w:t>
      </w:r>
    </w:p>
  </w:footnote>
  <w:footnote w:id="21">
    <w:p w14:paraId="415BE5A0" w14:textId="4FB5A3D9" w:rsidR="00762BC4" w:rsidRPr="00347A69" w:rsidRDefault="006D6794">
      <w:pPr>
        <w:pStyle w:val="Textineanmlsgreinar"/>
        <w:rPr>
          <w:rFonts w:asciiTheme="majorHAnsi" w:hAnsiTheme="majorHAnsi" w:cstheme="majorHAnsi"/>
        </w:rPr>
      </w:pPr>
      <w:r w:rsidRPr="006D6794">
        <w:rPr>
          <w:vertAlign w:val="superscript"/>
        </w:rPr>
        <w:t>20</w:t>
      </w:r>
      <w:r>
        <w:rPr>
          <w:color w:val="FF0000"/>
        </w:rPr>
        <w:t xml:space="preserve"> </w:t>
      </w:r>
      <w:r w:rsidR="00762BC4" w:rsidRPr="00347A69">
        <w:rPr>
          <w:rFonts w:asciiTheme="majorHAnsi" w:hAnsiTheme="majorHAnsi" w:cstheme="majorHAnsi"/>
        </w:rPr>
        <w:t>Með gæðakerfum er m.a.annars átt við n</w:t>
      </w:r>
      <w:r w:rsidR="00762BC4">
        <w:rPr>
          <w:rFonts w:asciiTheme="majorHAnsi" w:hAnsiTheme="majorHAnsi" w:cstheme="majorHAnsi"/>
        </w:rPr>
        <w:t>ámsmat,</w:t>
      </w:r>
      <w:r w:rsidR="00762BC4" w:rsidRPr="00347A69">
        <w:rPr>
          <w:rFonts w:asciiTheme="majorHAnsi" w:hAnsiTheme="majorHAnsi" w:cstheme="majorHAnsi"/>
        </w:rPr>
        <w:t xml:space="preserve"> i</w:t>
      </w:r>
      <w:r w:rsidR="00762BC4">
        <w:rPr>
          <w:rFonts w:asciiTheme="majorHAnsi" w:hAnsiTheme="majorHAnsi" w:cstheme="majorHAnsi"/>
        </w:rPr>
        <w:t>nnra og ytra mat á skólastarfi, söfnun lykiltalna og s</w:t>
      </w:r>
      <w:r w:rsidR="00762BC4" w:rsidRPr="00347A69">
        <w:rPr>
          <w:rFonts w:asciiTheme="majorHAnsi" w:hAnsiTheme="majorHAnsi" w:cstheme="majorHAnsi"/>
        </w:rPr>
        <w:t xml:space="preserve">kólahaldsskýrslur og ársskýrslur sveitarfélaga </w:t>
      </w:r>
      <w:r w:rsidR="00762BC4">
        <w:rPr>
          <w:rFonts w:asciiTheme="majorHAnsi" w:hAnsiTheme="majorHAnsi" w:cstheme="majorHAnsi"/>
        </w:rPr>
        <w:t>um menntamál.</w:t>
      </w:r>
    </w:p>
  </w:footnote>
  <w:footnote w:id="22">
    <w:p w14:paraId="42FD0F7F" w14:textId="54C0A587" w:rsidR="00762BC4" w:rsidRDefault="00762BC4">
      <w:pPr>
        <w:pStyle w:val="Textineanmlsgreinar"/>
      </w:pPr>
      <w:r>
        <w:rPr>
          <w:rStyle w:val="Tilvsunneanmlsgrein"/>
        </w:rPr>
        <w:footnoteRef/>
      </w:r>
      <w:r>
        <w:t xml:space="preserve"> </w:t>
      </w:r>
      <w:r w:rsidRPr="00451E5A">
        <w:rPr>
          <w:rFonts w:asciiTheme="majorHAnsi" w:hAnsiTheme="majorHAnsi" w:cstheme="majorHAnsi"/>
        </w:rPr>
        <w:t>Hér er</w:t>
      </w:r>
      <w:r>
        <w:rPr>
          <w:rFonts w:asciiTheme="majorHAnsi" w:hAnsiTheme="majorHAnsi" w:cstheme="majorHAnsi"/>
        </w:rPr>
        <w:t xml:space="preserve"> m.a.</w:t>
      </w:r>
      <w:r w:rsidRPr="00451E5A">
        <w:rPr>
          <w:rFonts w:asciiTheme="majorHAnsi" w:hAnsiTheme="majorHAnsi" w:cstheme="majorHAnsi"/>
        </w:rPr>
        <w:t xml:space="preserve"> átt við tíma kennara til þróunarstarfa, fjármagn til þróunarstarfa og aðkomu sérfræðinga að gerð gæðakerfa.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1460AC" w14:textId="77777777" w:rsidR="009D48C1" w:rsidRDefault="009D48C1" w:rsidP="000920D4">
    <w:pPr>
      <w:pStyle w:val="Suhaus"/>
    </w:pPr>
    <w:r>
      <w:rPr>
        <w:noProof/>
        <w:lang w:eastAsia="is-IS"/>
      </w:rPr>
      <w:drawing>
        <wp:inline distT="0" distB="0" distL="0" distR="0" wp14:anchorId="73535331" wp14:editId="5EAB6E71">
          <wp:extent cx="5611494" cy="699770"/>
          <wp:effectExtent l="0" t="0" r="1905" b="0"/>
          <wp:docPr id="7" name="Picture 11" title="FPIES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pic:nvPicPr>
                <pic:blipFill>
                  <a:blip r:embed="rId1">
                    <a:extLst>
                      <a:ext uri="{28A0092B-C50C-407E-A947-70E740481C1C}">
                        <a14:useLocalDpi xmlns:a14="http://schemas.microsoft.com/office/drawing/2010/main" val="0"/>
                      </a:ext>
                    </a:extLst>
                  </a:blip>
                  <a:stretch>
                    <a:fillRect/>
                  </a:stretch>
                </pic:blipFill>
                <pic:spPr>
                  <a:xfrm>
                    <a:off x="0" y="0"/>
                    <a:ext cx="5611494" cy="699770"/>
                  </a:xfrm>
                  <a:prstGeom prst="rect">
                    <a:avLst/>
                  </a:prstGeom>
                </pic:spPr>
              </pic:pic>
            </a:graphicData>
          </a:graphic>
        </wp:inline>
      </w:drawing>
    </w:r>
  </w:p>
  <w:p w14:paraId="02CD7CA8" w14:textId="77777777" w:rsidR="009D48C1" w:rsidRPr="00DD3E9E" w:rsidRDefault="009D48C1" w:rsidP="000920D4">
    <w:pPr>
      <w:pStyle w:val="Suhau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5E5068" w14:textId="3E3CEB90" w:rsidR="009D48C1" w:rsidRDefault="009D48C1" w:rsidP="00B70954">
    <w:pPr>
      <w:pStyle w:val="Suhaus"/>
    </w:pPr>
    <w:r>
      <w:rPr>
        <w:noProof/>
        <w:lang w:eastAsia="is-IS"/>
      </w:rPr>
      <w:drawing>
        <wp:inline distT="0" distB="0" distL="0" distR="0" wp14:anchorId="71B8D7C3" wp14:editId="5B3A5790">
          <wp:extent cx="5611494" cy="699770"/>
          <wp:effectExtent l="0" t="0" r="1905" b="0"/>
          <wp:docPr id="15" name="Picture 9" title="FPIES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pic:nvPicPr>
                <pic:blipFill>
                  <a:blip r:embed="rId1">
                    <a:extLst>
                      <a:ext uri="{28A0092B-C50C-407E-A947-70E740481C1C}">
                        <a14:useLocalDpi xmlns:a14="http://schemas.microsoft.com/office/drawing/2010/main" val="0"/>
                      </a:ext>
                    </a:extLst>
                  </a:blip>
                  <a:stretch>
                    <a:fillRect/>
                  </a:stretch>
                </pic:blipFill>
                <pic:spPr>
                  <a:xfrm>
                    <a:off x="0" y="0"/>
                    <a:ext cx="5611494" cy="699770"/>
                  </a:xfrm>
                  <a:prstGeom prst="rect">
                    <a:avLst/>
                  </a:prstGeom>
                </pic:spPr>
              </pic:pic>
            </a:graphicData>
          </a:graphic>
        </wp:inline>
      </w:drawing>
    </w:r>
    <w:r>
      <w:tab/>
    </w:r>
  </w:p>
  <w:p w14:paraId="773F5249" w14:textId="77777777" w:rsidR="009D48C1" w:rsidRPr="00DD3E9E" w:rsidRDefault="009D48C1" w:rsidP="000920D4">
    <w:pPr>
      <w:pStyle w:val="Suhau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468B4E" w14:textId="77777777" w:rsidR="009D48C1" w:rsidRDefault="009D48C1" w:rsidP="000920D4">
    <w:pPr>
      <w:pStyle w:val="Suhaus"/>
      <w:ind w:right="360"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7E28D8"/>
    <w:multiLevelType w:val="hybridMultilevel"/>
    <w:tmpl w:val="25FEFC4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BE3517"/>
    <w:multiLevelType w:val="hybridMultilevel"/>
    <w:tmpl w:val="52E0D0EC"/>
    <w:lvl w:ilvl="0" w:tplc="0409000F">
      <w:start w:val="1"/>
      <w:numFmt w:val="decimal"/>
      <w:lvlText w:val="%1."/>
      <w:lvlJc w:val="left"/>
      <w:pPr>
        <w:ind w:left="50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D92EF8"/>
    <w:multiLevelType w:val="hybridMultilevel"/>
    <w:tmpl w:val="25DEFFBC"/>
    <w:lvl w:ilvl="0" w:tplc="A6942C0C">
      <w:start w:val="1"/>
      <w:numFmt w:val="decimal"/>
      <w:lvlText w:val="%1."/>
      <w:lvlJc w:val="left"/>
      <w:pPr>
        <w:ind w:left="720" w:hanging="360"/>
      </w:pPr>
      <w:rPr>
        <w:rFonts w:ascii="Calibri" w:hAnsi="Calibri" w:cs="Calibr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2E200E9"/>
    <w:multiLevelType w:val="hybridMultilevel"/>
    <w:tmpl w:val="25DEFFBC"/>
    <w:lvl w:ilvl="0" w:tplc="A6942C0C">
      <w:start w:val="1"/>
      <w:numFmt w:val="decimal"/>
      <w:lvlText w:val="%1."/>
      <w:lvlJc w:val="left"/>
      <w:pPr>
        <w:ind w:left="720" w:hanging="360"/>
      </w:pPr>
      <w:rPr>
        <w:rFonts w:ascii="Calibri" w:hAnsi="Calibri" w:cs="Calibr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CBC1DAC"/>
    <w:multiLevelType w:val="hybridMultilevel"/>
    <w:tmpl w:val="25DEFFBC"/>
    <w:lvl w:ilvl="0" w:tplc="A6942C0C">
      <w:start w:val="1"/>
      <w:numFmt w:val="decimal"/>
      <w:lvlText w:val="%1."/>
      <w:lvlJc w:val="left"/>
      <w:pPr>
        <w:ind w:left="720" w:hanging="360"/>
      </w:pPr>
      <w:rPr>
        <w:rFonts w:ascii="Calibri" w:hAnsi="Calibri" w:cs="Calibr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2717FB0"/>
    <w:multiLevelType w:val="hybridMultilevel"/>
    <w:tmpl w:val="376EBE24"/>
    <w:lvl w:ilvl="0" w:tplc="209A2154">
      <w:start w:val="1"/>
      <w:numFmt w:val="bullet"/>
      <w:pStyle w:val="Agency-body-bullets"/>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33B4DB8"/>
    <w:multiLevelType w:val="hybridMultilevel"/>
    <w:tmpl w:val="96780D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0C52A34"/>
    <w:multiLevelType w:val="hybridMultilevel"/>
    <w:tmpl w:val="25DEFFBC"/>
    <w:lvl w:ilvl="0" w:tplc="A6942C0C">
      <w:start w:val="1"/>
      <w:numFmt w:val="decimal"/>
      <w:lvlText w:val="%1."/>
      <w:lvlJc w:val="left"/>
      <w:pPr>
        <w:ind w:left="720" w:hanging="360"/>
      </w:pPr>
      <w:rPr>
        <w:rFonts w:ascii="Calibri" w:hAnsi="Calibri" w:cs="Calibr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C9F2D2D"/>
    <w:multiLevelType w:val="hybridMultilevel"/>
    <w:tmpl w:val="83EC837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1"/>
  </w:num>
  <w:num w:numId="4">
    <w:abstractNumId w:val="0"/>
  </w:num>
  <w:num w:numId="5">
    <w:abstractNumId w:val="8"/>
  </w:num>
  <w:num w:numId="6">
    <w:abstractNumId w:val="3"/>
  </w:num>
  <w:num w:numId="7">
    <w:abstractNumId w:val="4"/>
  </w:num>
  <w:num w:numId="8">
    <w:abstractNumId w:val="2"/>
  </w:num>
  <w:num w:numId="9">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4E69"/>
    <w:rsid w:val="00000C5D"/>
    <w:rsid w:val="0000173B"/>
    <w:rsid w:val="00001AF9"/>
    <w:rsid w:val="00003C47"/>
    <w:rsid w:val="0000408C"/>
    <w:rsid w:val="00004C68"/>
    <w:rsid w:val="00005184"/>
    <w:rsid w:val="000056C5"/>
    <w:rsid w:val="00005E2E"/>
    <w:rsid w:val="0001187F"/>
    <w:rsid w:val="00012FD2"/>
    <w:rsid w:val="00014567"/>
    <w:rsid w:val="00014BAF"/>
    <w:rsid w:val="00020E13"/>
    <w:rsid w:val="00021710"/>
    <w:rsid w:val="00024962"/>
    <w:rsid w:val="000312D7"/>
    <w:rsid w:val="00031C6A"/>
    <w:rsid w:val="00032BD5"/>
    <w:rsid w:val="00032D14"/>
    <w:rsid w:val="00036B88"/>
    <w:rsid w:val="000433D2"/>
    <w:rsid w:val="00046738"/>
    <w:rsid w:val="00046A14"/>
    <w:rsid w:val="00053129"/>
    <w:rsid w:val="000569E2"/>
    <w:rsid w:val="00057567"/>
    <w:rsid w:val="00061C70"/>
    <w:rsid w:val="00064A16"/>
    <w:rsid w:val="00066AA3"/>
    <w:rsid w:val="00076E7B"/>
    <w:rsid w:val="00077264"/>
    <w:rsid w:val="000800CA"/>
    <w:rsid w:val="00080655"/>
    <w:rsid w:val="0008210B"/>
    <w:rsid w:val="00082184"/>
    <w:rsid w:val="0008558B"/>
    <w:rsid w:val="00086D8E"/>
    <w:rsid w:val="00087A75"/>
    <w:rsid w:val="000920D4"/>
    <w:rsid w:val="0009259F"/>
    <w:rsid w:val="00093167"/>
    <w:rsid w:val="00093863"/>
    <w:rsid w:val="00094191"/>
    <w:rsid w:val="000954A1"/>
    <w:rsid w:val="00095C45"/>
    <w:rsid w:val="000A10A7"/>
    <w:rsid w:val="000A11E5"/>
    <w:rsid w:val="000A1DD9"/>
    <w:rsid w:val="000A1FA1"/>
    <w:rsid w:val="000A2136"/>
    <w:rsid w:val="000A4483"/>
    <w:rsid w:val="000B00F1"/>
    <w:rsid w:val="000B0692"/>
    <w:rsid w:val="000B2691"/>
    <w:rsid w:val="000B3DB5"/>
    <w:rsid w:val="000B4609"/>
    <w:rsid w:val="000B4EEC"/>
    <w:rsid w:val="000B5343"/>
    <w:rsid w:val="000C2394"/>
    <w:rsid w:val="000C5E7F"/>
    <w:rsid w:val="000C6073"/>
    <w:rsid w:val="000C639A"/>
    <w:rsid w:val="000C63EF"/>
    <w:rsid w:val="000C70B3"/>
    <w:rsid w:val="000D1F2D"/>
    <w:rsid w:val="000D201A"/>
    <w:rsid w:val="000D5EFB"/>
    <w:rsid w:val="000D76C1"/>
    <w:rsid w:val="000D7BC9"/>
    <w:rsid w:val="000E26C5"/>
    <w:rsid w:val="000E281C"/>
    <w:rsid w:val="000E400F"/>
    <w:rsid w:val="000E42E2"/>
    <w:rsid w:val="000E55B3"/>
    <w:rsid w:val="000E5CED"/>
    <w:rsid w:val="000E6515"/>
    <w:rsid w:val="000E6869"/>
    <w:rsid w:val="000E7445"/>
    <w:rsid w:val="000E7D37"/>
    <w:rsid w:val="000F0891"/>
    <w:rsid w:val="000F1436"/>
    <w:rsid w:val="000F1451"/>
    <w:rsid w:val="000F28D4"/>
    <w:rsid w:val="000F389F"/>
    <w:rsid w:val="000F5B01"/>
    <w:rsid w:val="00102DC6"/>
    <w:rsid w:val="0010630C"/>
    <w:rsid w:val="0011173C"/>
    <w:rsid w:val="00113B58"/>
    <w:rsid w:val="001169FF"/>
    <w:rsid w:val="0011760E"/>
    <w:rsid w:val="00120018"/>
    <w:rsid w:val="001211BE"/>
    <w:rsid w:val="001233E4"/>
    <w:rsid w:val="00123862"/>
    <w:rsid w:val="00131559"/>
    <w:rsid w:val="00133BF1"/>
    <w:rsid w:val="0014054B"/>
    <w:rsid w:val="00140D7D"/>
    <w:rsid w:val="00141ABD"/>
    <w:rsid w:val="0014279F"/>
    <w:rsid w:val="0014309C"/>
    <w:rsid w:val="00143971"/>
    <w:rsid w:val="00146B14"/>
    <w:rsid w:val="001513BF"/>
    <w:rsid w:val="0015153B"/>
    <w:rsid w:val="00151D89"/>
    <w:rsid w:val="00153C7D"/>
    <w:rsid w:val="001545B3"/>
    <w:rsid w:val="001610CE"/>
    <w:rsid w:val="00161D65"/>
    <w:rsid w:val="001620F0"/>
    <w:rsid w:val="00162479"/>
    <w:rsid w:val="001627EF"/>
    <w:rsid w:val="00166F6B"/>
    <w:rsid w:val="0017003C"/>
    <w:rsid w:val="00170456"/>
    <w:rsid w:val="0017296D"/>
    <w:rsid w:val="001743B7"/>
    <w:rsid w:val="001754C8"/>
    <w:rsid w:val="00176B97"/>
    <w:rsid w:val="00177C86"/>
    <w:rsid w:val="00177EDD"/>
    <w:rsid w:val="00181A95"/>
    <w:rsid w:val="001821FF"/>
    <w:rsid w:val="00183BBD"/>
    <w:rsid w:val="00183C62"/>
    <w:rsid w:val="001868DC"/>
    <w:rsid w:val="001869D7"/>
    <w:rsid w:val="001875EE"/>
    <w:rsid w:val="001907EE"/>
    <w:rsid w:val="00191AB5"/>
    <w:rsid w:val="001942EB"/>
    <w:rsid w:val="00195284"/>
    <w:rsid w:val="0019684D"/>
    <w:rsid w:val="0019690A"/>
    <w:rsid w:val="00196A49"/>
    <w:rsid w:val="001A1FDC"/>
    <w:rsid w:val="001A22CF"/>
    <w:rsid w:val="001A23CD"/>
    <w:rsid w:val="001A2445"/>
    <w:rsid w:val="001A2AB7"/>
    <w:rsid w:val="001A35F1"/>
    <w:rsid w:val="001A5C10"/>
    <w:rsid w:val="001A5FCC"/>
    <w:rsid w:val="001A64D6"/>
    <w:rsid w:val="001A6AD6"/>
    <w:rsid w:val="001B285F"/>
    <w:rsid w:val="001B3D99"/>
    <w:rsid w:val="001B4979"/>
    <w:rsid w:val="001B5D3F"/>
    <w:rsid w:val="001B726E"/>
    <w:rsid w:val="001B7469"/>
    <w:rsid w:val="001C44FE"/>
    <w:rsid w:val="001C5021"/>
    <w:rsid w:val="001C69DB"/>
    <w:rsid w:val="001C70A3"/>
    <w:rsid w:val="001D02F8"/>
    <w:rsid w:val="001D032F"/>
    <w:rsid w:val="001D218E"/>
    <w:rsid w:val="001D3D9E"/>
    <w:rsid w:val="001D4102"/>
    <w:rsid w:val="001D4C7E"/>
    <w:rsid w:val="001D5F99"/>
    <w:rsid w:val="001D748E"/>
    <w:rsid w:val="001D7A7F"/>
    <w:rsid w:val="001E3CC4"/>
    <w:rsid w:val="001E422E"/>
    <w:rsid w:val="001E4918"/>
    <w:rsid w:val="001E5776"/>
    <w:rsid w:val="001E7BD8"/>
    <w:rsid w:val="001F06AB"/>
    <w:rsid w:val="001F6228"/>
    <w:rsid w:val="001F7A37"/>
    <w:rsid w:val="0020518C"/>
    <w:rsid w:val="002078E0"/>
    <w:rsid w:val="0021680B"/>
    <w:rsid w:val="0022354E"/>
    <w:rsid w:val="00227351"/>
    <w:rsid w:val="0022754D"/>
    <w:rsid w:val="00231870"/>
    <w:rsid w:val="0023259B"/>
    <w:rsid w:val="00236C81"/>
    <w:rsid w:val="002407B3"/>
    <w:rsid w:val="002409BE"/>
    <w:rsid w:val="00243963"/>
    <w:rsid w:val="002453F8"/>
    <w:rsid w:val="0024647E"/>
    <w:rsid w:val="0025241F"/>
    <w:rsid w:val="00252E48"/>
    <w:rsid w:val="002538C2"/>
    <w:rsid w:val="00253BEF"/>
    <w:rsid w:val="00254F14"/>
    <w:rsid w:val="00260164"/>
    <w:rsid w:val="00262394"/>
    <w:rsid w:val="00266D7A"/>
    <w:rsid w:val="002725F4"/>
    <w:rsid w:val="0027474E"/>
    <w:rsid w:val="00276AB3"/>
    <w:rsid w:val="00277D95"/>
    <w:rsid w:val="00284B0D"/>
    <w:rsid w:val="00284D6D"/>
    <w:rsid w:val="00286676"/>
    <w:rsid w:val="00290AB5"/>
    <w:rsid w:val="002910EF"/>
    <w:rsid w:val="002913DA"/>
    <w:rsid w:val="00292991"/>
    <w:rsid w:val="00295536"/>
    <w:rsid w:val="0029597D"/>
    <w:rsid w:val="0029736F"/>
    <w:rsid w:val="002A0AD9"/>
    <w:rsid w:val="002A25F1"/>
    <w:rsid w:val="002A2722"/>
    <w:rsid w:val="002A3C66"/>
    <w:rsid w:val="002A404C"/>
    <w:rsid w:val="002A41B7"/>
    <w:rsid w:val="002A6263"/>
    <w:rsid w:val="002A7BB4"/>
    <w:rsid w:val="002B071F"/>
    <w:rsid w:val="002B1D28"/>
    <w:rsid w:val="002B3245"/>
    <w:rsid w:val="002B4F52"/>
    <w:rsid w:val="002B5BD1"/>
    <w:rsid w:val="002B683B"/>
    <w:rsid w:val="002C0CB6"/>
    <w:rsid w:val="002C63DE"/>
    <w:rsid w:val="002C762F"/>
    <w:rsid w:val="002D02BD"/>
    <w:rsid w:val="002D07B6"/>
    <w:rsid w:val="002D1678"/>
    <w:rsid w:val="002D16D5"/>
    <w:rsid w:val="002D1D39"/>
    <w:rsid w:val="002D2C92"/>
    <w:rsid w:val="002D3AD4"/>
    <w:rsid w:val="002D3C35"/>
    <w:rsid w:val="002D4217"/>
    <w:rsid w:val="002D54FD"/>
    <w:rsid w:val="002D6AB4"/>
    <w:rsid w:val="002D739A"/>
    <w:rsid w:val="002E09C9"/>
    <w:rsid w:val="002E3A4D"/>
    <w:rsid w:val="002E4862"/>
    <w:rsid w:val="002F1091"/>
    <w:rsid w:val="00302E60"/>
    <w:rsid w:val="00303349"/>
    <w:rsid w:val="00305546"/>
    <w:rsid w:val="00312C65"/>
    <w:rsid w:val="00315535"/>
    <w:rsid w:val="00315A14"/>
    <w:rsid w:val="00315BF1"/>
    <w:rsid w:val="0032001A"/>
    <w:rsid w:val="00321F77"/>
    <w:rsid w:val="003248A7"/>
    <w:rsid w:val="00325EC6"/>
    <w:rsid w:val="0032670B"/>
    <w:rsid w:val="00327C1B"/>
    <w:rsid w:val="00333D34"/>
    <w:rsid w:val="00333DE4"/>
    <w:rsid w:val="003362F1"/>
    <w:rsid w:val="00340374"/>
    <w:rsid w:val="003411B6"/>
    <w:rsid w:val="00341D73"/>
    <w:rsid w:val="003456CB"/>
    <w:rsid w:val="00347887"/>
    <w:rsid w:val="00347A00"/>
    <w:rsid w:val="00347A69"/>
    <w:rsid w:val="00350796"/>
    <w:rsid w:val="00351244"/>
    <w:rsid w:val="00351B06"/>
    <w:rsid w:val="0035379E"/>
    <w:rsid w:val="003549D4"/>
    <w:rsid w:val="00354AAD"/>
    <w:rsid w:val="00355FC8"/>
    <w:rsid w:val="00362D04"/>
    <w:rsid w:val="003645A1"/>
    <w:rsid w:val="00366F49"/>
    <w:rsid w:val="0036728F"/>
    <w:rsid w:val="003713CB"/>
    <w:rsid w:val="0037266E"/>
    <w:rsid w:val="00375552"/>
    <w:rsid w:val="00375C22"/>
    <w:rsid w:val="003760D4"/>
    <w:rsid w:val="003761AE"/>
    <w:rsid w:val="00376BEE"/>
    <w:rsid w:val="003771EF"/>
    <w:rsid w:val="00377EFD"/>
    <w:rsid w:val="00384AB1"/>
    <w:rsid w:val="003860A5"/>
    <w:rsid w:val="00386BE5"/>
    <w:rsid w:val="00386F55"/>
    <w:rsid w:val="0038748C"/>
    <w:rsid w:val="00391AC6"/>
    <w:rsid w:val="00394B2B"/>
    <w:rsid w:val="00395732"/>
    <w:rsid w:val="003964F3"/>
    <w:rsid w:val="0039717A"/>
    <w:rsid w:val="003A0417"/>
    <w:rsid w:val="003A194E"/>
    <w:rsid w:val="003A2D32"/>
    <w:rsid w:val="003A4281"/>
    <w:rsid w:val="003A491B"/>
    <w:rsid w:val="003A5B64"/>
    <w:rsid w:val="003A6DE8"/>
    <w:rsid w:val="003B20DE"/>
    <w:rsid w:val="003B3773"/>
    <w:rsid w:val="003B46EC"/>
    <w:rsid w:val="003B542A"/>
    <w:rsid w:val="003C23A0"/>
    <w:rsid w:val="003C2C55"/>
    <w:rsid w:val="003C3672"/>
    <w:rsid w:val="003C50AB"/>
    <w:rsid w:val="003C5955"/>
    <w:rsid w:val="003C6191"/>
    <w:rsid w:val="003D0D01"/>
    <w:rsid w:val="003D0F20"/>
    <w:rsid w:val="003D3B2D"/>
    <w:rsid w:val="003D46D8"/>
    <w:rsid w:val="003D4A61"/>
    <w:rsid w:val="003D4FC3"/>
    <w:rsid w:val="003D5FCF"/>
    <w:rsid w:val="003D72E2"/>
    <w:rsid w:val="003E4460"/>
    <w:rsid w:val="003E6A27"/>
    <w:rsid w:val="003E7665"/>
    <w:rsid w:val="003F1D5B"/>
    <w:rsid w:val="003F3F53"/>
    <w:rsid w:val="003F643D"/>
    <w:rsid w:val="003F72BB"/>
    <w:rsid w:val="004039CE"/>
    <w:rsid w:val="00406169"/>
    <w:rsid w:val="004104AB"/>
    <w:rsid w:val="00411D01"/>
    <w:rsid w:val="0041320F"/>
    <w:rsid w:val="00422DB4"/>
    <w:rsid w:val="00424B34"/>
    <w:rsid w:val="00427D0E"/>
    <w:rsid w:val="00430744"/>
    <w:rsid w:val="00434842"/>
    <w:rsid w:val="00435C38"/>
    <w:rsid w:val="00440DAA"/>
    <w:rsid w:val="00442133"/>
    <w:rsid w:val="004468FC"/>
    <w:rsid w:val="00446B4B"/>
    <w:rsid w:val="00447CCA"/>
    <w:rsid w:val="0045186F"/>
    <w:rsid w:val="00451E5A"/>
    <w:rsid w:val="00456A82"/>
    <w:rsid w:val="00456D69"/>
    <w:rsid w:val="00461CAA"/>
    <w:rsid w:val="004626FE"/>
    <w:rsid w:val="004640FA"/>
    <w:rsid w:val="00464667"/>
    <w:rsid w:val="00467E16"/>
    <w:rsid w:val="0047032D"/>
    <w:rsid w:val="0047301B"/>
    <w:rsid w:val="00474B08"/>
    <w:rsid w:val="00480510"/>
    <w:rsid w:val="00480908"/>
    <w:rsid w:val="00485D1B"/>
    <w:rsid w:val="00486028"/>
    <w:rsid w:val="00486FE4"/>
    <w:rsid w:val="00491B54"/>
    <w:rsid w:val="0049204D"/>
    <w:rsid w:val="00493FD0"/>
    <w:rsid w:val="00494628"/>
    <w:rsid w:val="00496FD5"/>
    <w:rsid w:val="004A1C80"/>
    <w:rsid w:val="004A2E17"/>
    <w:rsid w:val="004A312A"/>
    <w:rsid w:val="004A4E5D"/>
    <w:rsid w:val="004A710B"/>
    <w:rsid w:val="004B1697"/>
    <w:rsid w:val="004B2792"/>
    <w:rsid w:val="004B35C6"/>
    <w:rsid w:val="004B3FBA"/>
    <w:rsid w:val="004B4243"/>
    <w:rsid w:val="004B5889"/>
    <w:rsid w:val="004C0B64"/>
    <w:rsid w:val="004C5310"/>
    <w:rsid w:val="004D4CC8"/>
    <w:rsid w:val="004D7EC7"/>
    <w:rsid w:val="004E2A9D"/>
    <w:rsid w:val="004E3B09"/>
    <w:rsid w:val="004E6B19"/>
    <w:rsid w:val="004F342B"/>
    <w:rsid w:val="004F5E92"/>
    <w:rsid w:val="004F6B42"/>
    <w:rsid w:val="00501723"/>
    <w:rsid w:val="00501871"/>
    <w:rsid w:val="00501AB0"/>
    <w:rsid w:val="00504543"/>
    <w:rsid w:val="00505587"/>
    <w:rsid w:val="00505BF7"/>
    <w:rsid w:val="005107CD"/>
    <w:rsid w:val="00510B01"/>
    <w:rsid w:val="00513A65"/>
    <w:rsid w:val="005145DF"/>
    <w:rsid w:val="0051706F"/>
    <w:rsid w:val="005212C3"/>
    <w:rsid w:val="0052593E"/>
    <w:rsid w:val="005265AB"/>
    <w:rsid w:val="00526C68"/>
    <w:rsid w:val="00527FFD"/>
    <w:rsid w:val="00533598"/>
    <w:rsid w:val="00533C2D"/>
    <w:rsid w:val="005347C2"/>
    <w:rsid w:val="00537871"/>
    <w:rsid w:val="00542E46"/>
    <w:rsid w:val="0054483D"/>
    <w:rsid w:val="00544E69"/>
    <w:rsid w:val="0054689C"/>
    <w:rsid w:val="0054742B"/>
    <w:rsid w:val="00550BF0"/>
    <w:rsid w:val="00552CB4"/>
    <w:rsid w:val="0055408E"/>
    <w:rsid w:val="00554D8B"/>
    <w:rsid w:val="00562D51"/>
    <w:rsid w:val="00563285"/>
    <w:rsid w:val="0056506F"/>
    <w:rsid w:val="00566B97"/>
    <w:rsid w:val="00567AFB"/>
    <w:rsid w:val="005759F4"/>
    <w:rsid w:val="00576606"/>
    <w:rsid w:val="00577709"/>
    <w:rsid w:val="00580CE1"/>
    <w:rsid w:val="00581044"/>
    <w:rsid w:val="005813D7"/>
    <w:rsid w:val="00581AF7"/>
    <w:rsid w:val="005928B1"/>
    <w:rsid w:val="00592A98"/>
    <w:rsid w:val="005950B0"/>
    <w:rsid w:val="0059596F"/>
    <w:rsid w:val="00596BDC"/>
    <w:rsid w:val="005A1DA9"/>
    <w:rsid w:val="005A4C9D"/>
    <w:rsid w:val="005B0245"/>
    <w:rsid w:val="005B1F20"/>
    <w:rsid w:val="005B2C75"/>
    <w:rsid w:val="005B4278"/>
    <w:rsid w:val="005B60B7"/>
    <w:rsid w:val="005B68E3"/>
    <w:rsid w:val="005C6D01"/>
    <w:rsid w:val="005D188D"/>
    <w:rsid w:val="005D19D9"/>
    <w:rsid w:val="005D4054"/>
    <w:rsid w:val="005E1816"/>
    <w:rsid w:val="005E221C"/>
    <w:rsid w:val="005E2D0F"/>
    <w:rsid w:val="005F60E4"/>
    <w:rsid w:val="005F69A1"/>
    <w:rsid w:val="005F742F"/>
    <w:rsid w:val="005F7742"/>
    <w:rsid w:val="006028FE"/>
    <w:rsid w:val="00602BC2"/>
    <w:rsid w:val="00604BA3"/>
    <w:rsid w:val="0060599B"/>
    <w:rsid w:val="006074A1"/>
    <w:rsid w:val="00611661"/>
    <w:rsid w:val="00614522"/>
    <w:rsid w:val="0061454D"/>
    <w:rsid w:val="00616867"/>
    <w:rsid w:val="00617424"/>
    <w:rsid w:val="006178DA"/>
    <w:rsid w:val="00621E05"/>
    <w:rsid w:val="00621EB0"/>
    <w:rsid w:val="0062257D"/>
    <w:rsid w:val="00632C82"/>
    <w:rsid w:val="00633726"/>
    <w:rsid w:val="00634C1A"/>
    <w:rsid w:val="006354A2"/>
    <w:rsid w:val="006367D6"/>
    <w:rsid w:val="006406A5"/>
    <w:rsid w:val="006410BA"/>
    <w:rsid w:val="006416F5"/>
    <w:rsid w:val="00642515"/>
    <w:rsid w:val="00645940"/>
    <w:rsid w:val="006459C9"/>
    <w:rsid w:val="00646AE8"/>
    <w:rsid w:val="00646B53"/>
    <w:rsid w:val="006473FE"/>
    <w:rsid w:val="006514A9"/>
    <w:rsid w:val="00653547"/>
    <w:rsid w:val="00655C0C"/>
    <w:rsid w:val="00655D1B"/>
    <w:rsid w:val="00655EED"/>
    <w:rsid w:val="006636EB"/>
    <w:rsid w:val="0066394D"/>
    <w:rsid w:val="00663957"/>
    <w:rsid w:val="00666388"/>
    <w:rsid w:val="00666939"/>
    <w:rsid w:val="00667731"/>
    <w:rsid w:val="00676B9D"/>
    <w:rsid w:val="0068118E"/>
    <w:rsid w:val="00681375"/>
    <w:rsid w:val="006831C6"/>
    <w:rsid w:val="00683B05"/>
    <w:rsid w:val="00684A6F"/>
    <w:rsid w:val="00685778"/>
    <w:rsid w:val="0068657D"/>
    <w:rsid w:val="00687C3B"/>
    <w:rsid w:val="006927FA"/>
    <w:rsid w:val="00692C37"/>
    <w:rsid w:val="00692D7D"/>
    <w:rsid w:val="00697C5E"/>
    <w:rsid w:val="006A3170"/>
    <w:rsid w:val="006A3F9B"/>
    <w:rsid w:val="006A54C2"/>
    <w:rsid w:val="006A5D3F"/>
    <w:rsid w:val="006A6127"/>
    <w:rsid w:val="006A6FB7"/>
    <w:rsid w:val="006B4CE2"/>
    <w:rsid w:val="006B5E53"/>
    <w:rsid w:val="006C1685"/>
    <w:rsid w:val="006C404F"/>
    <w:rsid w:val="006C412F"/>
    <w:rsid w:val="006C428C"/>
    <w:rsid w:val="006D291F"/>
    <w:rsid w:val="006D488A"/>
    <w:rsid w:val="006D6794"/>
    <w:rsid w:val="006E0C35"/>
    <w:rsid w:val="006E18A6"/>
    <w:rsid w:val="006E3910"/>
    <w:rsid w:val="006E3A21"/>
    <w:rsid w:val="006E3B4C"/>
    <w:rsid w:val="006E50DE"/>
    <w:rsid w:val="006E5DB0"/>
    <w:rsid w:val="006E63CC"/>
    <w:rsid w:val="006E769B"/>
    <w:rsid w:val="006F6784"/>
    <w:rsid w:val="007001F0"/>
    <w:rsid w:val="00700710"/>
    <w:rsid w:val="0070106B"/>
    <w:rsid w:val="007039FA"/>
    <w:rsid w:val="00707AA2"/>
    <w:rsid w:val="00707E8D"/>
    <w:rsid w:val="0071040C"/>
    <w:rsid w:val="00711655"/>
    <w:rsid w:val="00711D8F"/>
    <w:rsid w:val="00712564"/>
    <w:rsid w:val="007126CE"/>
    <w:rsid w:val="00713168"/>
    <w:rsid w:val="00713A43"/>
    <w:rsid w:val="00713A9A"/>
    <w:rsid w:val="00714289"/>
    <w:rsid w:val="007210C2"/>
    <w:rsid w:val="00722B24"/>
    <w:rsid w:val="007238EE"/>
    <w:rsid w:val="0073003F"/>
    <w:rsid w:val="00734188"/>
    <w:rsid w:val="00734E0E"/>
    <w:rsid w:val="00736BB7"/>
    <w:rsid w:val="007417CD"/>
    <w:rsid w:val="007421E8"/>
    <w:rsid w:val="00742C1E"/>
    <w:rsid w:val="007440B3"/>
    <w:rsid w:val="00745B7C"/>
    <w:rsid w:val="00750742"/>
    <w:rsid w:val="007534E1"/>
    <w:rsid w:val="00755BA8"/>
    <w:rsid w:val="00756E0B"/>
    <w:rsid w:val="00757C8C"/>
    <w:rsid w:val="00761738"/>
    <w:rsid w:val="007620BA"/>
    <w:rsid w:val="00762BC4"/>
    <w:rsid w:val="00766953"/>
    <w:rsid w:val="00770757"/>
    <w:rsid w:val="007709C0"/>
    <w:rsid w:val="00775403"/>
    <w:rsid w:val="00775F30"/>
    <w:rsid w:val="00777C7C"/>
    <w:rsid w:val="007800DB"/>
    <w:rsid w:val="007806D5"/>
    <w:rsid w:val="00780D83"/>
    <w:rsid w:val="0078197C"/>
    <w:rsid w:val="00783ED0"/>
    <w:rsid w:val="007860A8"/>
    <w:rsid w:val="007947A1"/>
    <w:rsid w:val="00794E30"/>
    <w:rsid w:val="00797AAF"/>
    <w:rsid w:val="007A45FB"/>
    <w:rsid w:val="007A6B82"/>
    <w:rsid w:val="007A7D16"/>
    <w:rsid w:val="007B08EA"/>
    <w:rsid w:val="007B0A04"/>
    <w:rsid w:val="007B0F96"/>
    <w:rsid w:val="007B2BA9"/>
    <w:rsid w:val="007B30F0"/>
    <w:rsid w:val="007B65D4"/>
    <w:rsid w:val="007B6EE3"/>
    <w:rsid w:val="007B743D"/>
    <w:rsid w:val="007B7AC1"/>
    <w:rsid w:val="007C06D4"/>
    <w:rsid w:val="007C0EEA"/>
    <w:rsid w:val="007C21D3"/>
    <w:rsid w:val="007C2B4A"/>
    <w:rsid w:val="007C326C"/>
    <w:rsid w:val="007C3D82"/>
    <w:rsid w:val="007C476E"/>
    <w:rsid w:val="007C6672"/>
    <w:rsid w:val="007C78EC"/>
    <w:rsid w:val="007D0286"/>
    <w:rsid w:val="007D3C30"/>
    <w:rsid w:val="007E20E3"/>
    <w:rsid w:val="007E4AE0"/>
    <w:rsid w:val="007E6E6B"/>
    <w:rsid w:val="007F31CC"/>
    <w:rsid w:val="007F3C37"/>
    <w:rsid w:val="007F500F"/>
    <w:rsid w:val="007F672C"/>
    <w:rsid w:val="0080127F"/>
    <w:rsid w:val="00802993"/>
    <w:rsid w:val="008035B0"/>
    <w:rsid w:val="008110D7"/>
    <w:rsid w:val="00811427"/>
    <w:rsid w:val="008145D8"/>
    <w:rsid w:val="00814ACA"/>
    <w:rsid w:val="00814E17"/>
    <w:rsid w:val="00816AC5"/>
    <w:rsid w:val="0082190B"/>
    <w:rsid w:val="0082317F"/>
    <w:rsid w:val="00823318"/>
    <w:rsid w:val="00826B4B"/>
    <w:rsid w:val="00827C5B"/>
    <w:rsid w:val="008306F9"/>
    <w:rsid w:val="00830F0D"/>
    <w:rsid w:val="00831F19"/>
    <w:rsid w:val="00832D00"/>
    <w:rsid w:val="00833D6F"/>
    <w:rsid w:val="00834CD7"/>
    <w:rsid w:val="008361F9"/>
    <w:rsid w:val="00837B59"/>
    <w:rsid w:val="00837D2B"/>
    <w:rsid w:val="00841790"/>
    <w:rsid w:val="008433CD"/>
    <w:rsid w:val="0084529D"/>
    <w:rsid w:val="008504D7"/>
    <w:rsid w:val="00852037"/>
    <w:rsid w:val="00852460"/>
    <w:rsid w:val="00852576"/>
    <w:rsid w:val="0085428C"/>
    <w:rsid w:val="008568CC"/>
    <w:rsid w:val="00864664"/>
    <w:rsid w:val="00864B4B"/>
    <w:rsid w:val="0086500F"/>
    <w:rsid w:val="00871E04"/>
    <w:rsid w:val="00872489"/>
    <w:rsid w:val="00874524"/>
    <w:rsid w:val="008839D8"/>
    <w:rsid w:val="0088456D"/>
    <w:rsid w:val="008853FE"/>
    <w:rsid w:val="00885C57"/>
    <w:rsid w:val="00886389"/>
    <w:rsid w:val="0088667A"/>
    <w:rsid w:val="0088731C"/>
    <w:rsid w:val="008907CD"/>
    <w:rsid w:val="00891A19"/>
    <w:rsid w:val="0089273B"/>
    <w:rsid w:val="008947CD"/>
    <w:rsid w:val="00894A83"/>
    <w:rsid w:val="00895220"/>
    <w:rsid w:val="00897922"/>
    <w:rsid w:val="008A1733"/>
    <w:rsid w:val="008A2FE5"/>
    <w:rsid w:val="008A588F"/>
    <w:rsid w:val="008A6884"/>
    <w:rsid w:val="008A6C58"/>
    <w:rsid w:val="008B0C15"/>
    <w:rsid w:val="008B13B8"/>
    <w:rsid w:val="008B1D3D"/>
    <w:rsid w:val="008B5654"/>
    <w:rsid w:val="008B6D70"/>
    <w:rsid w:val="008C08D4"/>
    <w:rsid w:val="008C0B79"/>
    <w:rsid w:val="008C1E2F"/>
    <w:rsid w:val="008C26D6"/>
    <w:rsid w:val="008C2770"/>
    <w:rsid w:val="008C2D9D"/>
    <w:rsid w:val="008C35AE"/>
    <w:rsid w:val="008C5272"/>
    <w:rsid w:val="008D1A8F"/>
    <w:rsid w:val="008D2477"/>
    <w:rsid w:val="008D39A9"/>
    <w:rsid w:val="008D551A"/>
    <w:rsid w:val="008D613C"/>
    <w:rsid w:val="008D628C"/>
    <w:rsid w:val="008E01CF"/>
    <w:rsid w:val="008E0917"/>
    <w:rsid w:val="008E18F1"/>
    <w:rsid w:val="008E25B9"/>
    <w:rsid w:val="008E3AD9"/>
    <w:rsid w:val="008E483F"/>
    <w:rsid w:val="008F418D"/>
    <w:rsid w:val="008F77C1"/>
    <w:rsid w:val="009030E1"/>
    <w:rsid w:val="009043BC"/>
    <w:rsid w:val="009051D1"/>
    <w:rsid w:val="00906D92"/>
    <w:rsid w:val="00907909"/>
    <w:rsid w:val="0091101D"/>
    <w:rsid w:val="00915A01"/>
    <w:rsid w:val="00916F8C"/>
    <w:rsid w:val="00921A1E"/>
    <w:rsid w:val="0092718B"/>
    <w:rsid w:val="00931E42"/>
    <w:rsid w:val="00933DD3"/>
    <w:rsid w:val="00935692"/>
    <w:rsid w:val="00937E19"/>
    <w:rsid w:val="00940DC6"/>
    <w:rsid w:val="00941B45"/>
    <w:rsid w:val="00942510"/>
    <w:rsid w:val="00945F9E"/>
    <w:rsid w:val="00951FE5"/>
    <w:rsid w:val="00955ED6"/>
    <w:rsid w:val="009605A2"/>
    <w:rsid w:val="00960993"/>
    <w:rsid w:val="00966F16"/>
    <w:rsid w:val="009765E7"/>
    <w:rsid w:val="0097760F"/>
    <w:rsid w:val="009805CF"/>
    <w:rsid w:val="009809CF"/>
    <w:rsid w:val="00982E88"/>
    <w:rsid w:val="00984DE2"/>
    <w:rsid w:val="009872CA"/>
    <w:rsid w:val="00990FE7"/>
    <w:rsid w:val="00991B26"/>
    <w:rsid w:val="0099574E"/>
    <w:rsid w:val="00996E23"/>
    <w:rsid w:val="009A0533"/>
    <w:rsid w:val="009A3FB0"/>
    <w:rsid w:val="009B156B"/>
    <w:rsid w:val="009B328A"/>
    <w:rsid w:val="009B3722"/>
    <w:rsid w:val="009B428B"/>
    <w:rsid w:val="009B52FB"/>
    <w:rsid w:val="009B58ED"/>
    <w:rsid w:val="009C233E"/>
    <w:rsid w:val="009C3EAE"/>
    <w:rsid w:val="009C5522"/>
    <w:rsid w:val="009C5593"/>
    <w:rsid w:val="009C695E"/>
    <w:rsid w:val="009D20B0"/>
    <w:rsid w:val="009D48C1"/>
    <w:rsid w:val="009D7ED8"/>
    <w:rsid w:val="009E4847"/>
    <w:rsid w:val="009E54BB"/>
    <w:rsid w:val="009E5CD8"/>
    <w:rsid w:val="009F201A"/>
    <w:rsid w:val="009F3419"/>
    <w:rsid w:val="009F46E5"/>
    <w:rsid w:val="009F59AD"/>
    <w:rsid w:val="00A01989"/>
    <w:rsid w:val="00A01AC5"/>
    <w:rsid w:val="00A037D1"/>
    <w:rsid w:val="00A03E62"/>
    <w:rsid w:val="00A04329"/>
    <w:rsid w:val="00A046AD"/>
    <w:rsid w:val="00A0639B"/>
    <w:rsid w:val="00A07BBA"/>
    <w:rsid w:val="00A11A90"/>
    <w:rsid w:val="00A1226D"/>
    <w:rsid w:val="00A151CD"/>
    <w:rsid w:val="00A21454"/>
    <w:rsid w:val="00A21668"/>
    <w:rsid w:val="00A25FE0"/>
    <w:rsid w:val="00A30D12"/>
    <w:rsid w:val="00A33EEB"/>
    <w:rsid w:val="00A3423C"/>
    <w:rsid w:val="00A3431C"/>
    <w:rsid w:val="00A40946"/>
    <w:rsid w:val="00A43D69"/>
    <w:rsid w:val="00A44A29"/>
    <w:rsid w:val="00A4524C"/>
    <w:rsid w:val="00A45B5F"/>
    <w:rsid w:val="00A45CF1"/>
    <w:rsid w:val="00A46ADB"/>
    <w:rsid w:val="00A50AC8"/>
    <w:rsid w:val="00A52CAE"/>
    <w:rsid w:val="00A54DB8"/>
    <w:rsid w:val="00A55427"/>
    <w:rsid w:val="00A55D57"/>
    <w:rsid w:val="00A562A3"/>
    <w:rsid w:val="00A57FCF"/>
    <w:rsid w:val="00A6005F"/>
    <w:rsid w:val="00A61DB2"/>
    <w:rsid w:val="00A62908"/>
    <w:rsid w:val="00A631C0"/>
    <w:rsid w:val="00A654B2"/>
    <w:rsid w:val="00A66B15"/>
    <w:rsid w:val="00A67C73"/>
    <w:rsid w:val="00A7263C"/>
    <w:rsid w:val="00A734EF"/>
    <w:rsid w:val="00A74F94"/>
    <w:rsid w:val="00A81FFB"/>
    <w:rsid w:val="00A83496"/>
    <w:rsid w:val="00A8481B"/>
    <w:rsid w:val="00A8566F"/>
    <w:rsid w:val="00A85984"/>
    <w:rsid w:val="00A86CA3"/>
    <w:rsid w:val="00A94B89"/>
    <w:rsid w:val="00A9586F"/>
    <w:rsid w:val="00AA2691"/>
    <w:rsid w:val="00AA33DC"/>
    <w:rsid w:val="00AB14D8"/>
    <w:rsid w:val="00AB19DE"/>
    <w:rsid w:val="00AB2329"/>
    <w:rsid w:val="00AB41B6"/>
    <w:rsid w:val="00AB5EAD"/>
    <w:rsid w:val="00AB5EE3"/>
    <w:rsid w:val="00AB6A20"/>
    <w:rsid w:val="00AC0928"/>
    <w:rsid w:val="00AC09F1"/>
    <w:rsid w:val="00AD10A6"/>
    <w:rsid w:val="00AD768D"/>
    <w:rsid w:val="00AE5B8E"/>
    <w:rsid w:val="00AE5C24"/>
    <w:rsid w:val="00AE7258"/>
    <w:rsid w:val="00AF10BE"/>
    <w:rsid w:val="00AF1DC1"/>
    <w:rsid w:val="00AF6F7B"/>
    <w:rsid w:val="00AF7470"/>
    <w:rsid w:val="00B011D0"/>
    <w:rsid w:val="00B029F0"/>
    <w:rsid w:val="00B05045"/>
    <w:rsid w:val="00B055DF"/>
    <w:rsid w:val="00B0583A"/>
    <w:rsid w:val="00B070A9"/>
    <w:rsid w:val="00B071EC"/>
    <w:rsid w:val="00B101A1"/>
    <w:rsid w:val="00B1064E"/>
    <w:rsid w:val="00B13E4B"/>
    <w:rsid w:val="00B15F39"/>
    <w:rsid w:val="00B204F8"/>
    <w:rsid w:val="00B20B35"/>
    <w:rsid w:val="00B31BBF"/>
    <w:rsid w:val="00B325DA"/>
    <w:rsid w:val="00B32658"/>
    <w:rsid w:val="00B32810"/>
    <w:rsid w:val="00B32D99"/>
    <w:rsid w:val="00B33FB3"/>
    <w:rsid w:val="00B34A25"/>
    <w:rsid w:val="00B34D72"/>
    <w:rsid w:val="00B3718F"/>
    <w:rsid w:val="00B37CA3"/>
    <w:rsid w:val="00B40921"/>
    <w:rsid w:val="00B40EE1"/>
    <w:rsid w:val="00B42F2C"/>
    <w:rsid w:val="00B4537F"/>
    <w:rsid w:val="00B466AE"/>
    <w:rsid w:val="00B519D8"/>
    <w:rsid w:val="00B5210C"/>
    <w:rsid w:val="00B52A19"/>
    <w:rsid w:val="00B548A6"/>
    <w:rsid w:val="00B55CC2"/>
    <w:rsid w:val="00B569D1"/>
    <w:rsid w:val="00B60EB7"/>
    <w:rsid w:val="00B61012"/>
    <w:rsid w:val="00B6149E"/>
    <w:rsid w:val="00B62588"/>
    <w:rsid w:val="00B6407D"/>
    <w:rsid w:val="00B641B7"/>
    <w:rsid w:val="00B64E3F"/>
    <w:rsid w:val="00B67C9D"/>
    <w:rsid w:val="00B67D53"/>
    <w:rsid w:val="00B70954"/>
    <w:rsid w:val="00B721F1"/>
    <w:rsid w:val="00B7266F"/>
    <w:rsid w:val="00B726FF"/>
    <w:rsid w:val="00B73C5A"/>
    <w:rsid w:val="00B75154"/>
    <w:rsid w:val="00B761D3"/>
    <w:rsid w:val="00B804B8"/>
    <w:rsid w:val="00B811FC"/>
    <w:rsid w:val="00B829F6"/>
    <w:rsid w:val="00B82F00"/>
    <w:rsid w:val="00B83B3F"/>
    <w:rsid w:val="00B83EB7"/>
    <w:rsid w:val="00B906A6"/>
    <w:rsid w:val="00B957AC"/>
    <w:rsid w:val="00B960E0"/>
    <w:rsid w:val="00B97C6D"/>
    <w:rsid w:val="00BA04B6"/>
    <w:rsid w:val="00BA1456"/>
    <w:rsid w:val="00BA146D"/>
    <w:rsid w:val="00BA4EB3"/>
    <w:rsid w:val="00BB44E4"/>
    <w:rsid w:val="00BB4BE8"/>
    <w:rsid w:val="00BC0A10"/>
    <w:rsid w:val="00BC11BA"/>
    <w:rsid w:val="00BC41BD"/>
    <w:rsid w:val="00BC4D76"/>
    <w:rsid w:val="00BC4F11"/>
    <w:rsid w:val="00BC5805"/>
    <w:rsid w:val="00BC588C"/>
    <w:rsid w:val="00BC7D76"/>
    <w:rsid w:val="00BD097C"/>
    <w:rsid w:val="00BD09E5"/>
    <w:rsid w:val="00BD0B51"/>
    <w:rsid w:val="00BD0D7C"/>
    <w:rsid w:val="00BD10A8"/>
    <w:rsid w:val="00BD6197"/>
    <w:rsid w:val="00BD640A"/>
    <w:rsid w:val="00BD641F"/>
    <w:rsid w:val="00BD7292"/>
    <w:rsid w:val="00BE48F2"/>
    <w:rsid w:val="00BE5E16"/>
    <w:rsid w:val="00BE6764"/>
    <w:rsid w:val="00BF18DD"/>
    <w:rsid w:val="00BF69EF"/>
    <w:rsid w:val="00C00F04"/>
    <w:rsid w:val="00C0110A"/>
    <w:rsid w:val="00C011D5"/>
    <w:rsid w:val="00C03F06"/>
    <w:rsid w:val="00C041EA"/>
    <w:rsid w:val="00C0483B"/>
    <w:rsid w:val="00C07EF9"/>
    <w:rsid w:val="00C100AD"/>
    <w:rsid w:val="00C10FB6"/>
    <w:rsid w:val="00C16927"/>
    <w:rsid w:val="00C170F1"/>
    <w:rsid w:val="00C2232E"/>
    <w:rsid w:val="00C22ED6"/>
    <w:rsid w:val="00C22EE0"/>
    <w:rsid w:val="00C24986"/>
    <w:rsid w:val="00C25807"/>
    <w:rsid w:val="00C26495"/>
    <w:rsid w:val="00C33CD1"/>
    <w:rsid w:val="00C35AFC"/>
    <w:rsid w:val="00C36426"/>
    <w:rsid w:val="00C36A4A"/>
    <w:rsid w:val="00C3763F"/>
    <w:rsid w:val="00C40FE8"/>
    <w:rsid w:val="00C4139F"/>
    <w:rsid w:val="00C41711"/>
    <w:rsid w:val="00C41BF7"/>
    <w:rsid w:val="00C42E62"/>
    <w:rsid w:val="00C4385B"/>
    <w:rsid w:val="00C441AA"/>
    <w:rsid w:val="00C444F2"/>
    <w:rsid w:val="00C45AA3"/>
    <w:rsid w:val="00C4607A"/>
    <w:rsid w:val="00C46C0C"/>
    <w:rsid w:val="00C47DB6"/>
    <w:rsid w:val="00C6508D"/>
    <w:rsid w:val="00C6697E"/>
    <w:rsid w:val="00C66A57"/>
    <w:rsid w:val="00C75955"/>
    <w:rsid w:val="00C76154"/>
    <w:rsid w:val="00C801E7"/>
    <w:rsid w:val="00C84996"/>
    <w:rsid w:val="00C90ED6"/>
    <w:rsid w:val="00C91754"/>
    <w:rsid w:val="00C929F8"/>
    <w:rsid w:val="00C941EF"/>
    <w:rsid w:val="00C97E24"/>
    <w:rsid w:val="00CA01BC"/>
    <w:rsid w:val="00CA281A"/>
    <w:rsid w:val="00CA3A5C"/>
    <w:rsid w:val="00CA465D"/>
    <w:rsid w:val="00CA6952"/>
    <w:rsid w:val="00CA6D3A"/>
    <w:rsid w:val="00CB2293"/>
    <w:rsid w:val="00CB3E46"/>
    <w:rsid w:val="00CB7B4B"/>
    <w:rsid w:val="00CC0429"/>
    <w:rsid w:val="00CC1C70"/>
    <w:rsid w:val="00CC3445"/>
    <w:rsid w:val="00CC3DF8"/>
    <w:rsid w:val="00CC5FB5"/>
    <w:rsid w:val="00CC7A42"/>
    <w:rsid w:val="00CC7CEA"/>
    <w:rsid w:val="00CD38E9"/>
    <w:rsid w:val="00CD54AC"/>
    <w:rsid w:val="00CD5BAA"/>
    <w:rsid w:val="00CD5D94"/>
    <w:rsid w:val="00CD6AEC"/>
    <w:rsid w:val="00CD74FB"/>
    <w:rsid w:val="00CD7D42"/>
    <w:rsid w:val="00CE0617"/>
    <w:rsid w:val="00CE1B88"/>
    <w:rsid w:val="00CE5C14"/>
    <w:rsid w:val="00CE5DBE"/>
    <w:rsid w:val="00CE68FD"/>
    <w:rsid w:val="00CE6CFB"/>
    <w:rsid w:val="00CE7AC8"/>
    <w:rsid w:val="00CF0C46"/>
    <w:rsid w:val="00CF0D3B"/>
    <w:rsid w:val="00CF5A7D"/>
    <w:rsid w:val="00CF6245"/>
    <w:rsid w:val="00CF6B58"/>
    <w:rsid w:val="00CF7A9B"/>
    <w:rsid w:val="00D01728"/>
    <w:rsid w:val="00D10578"/>
    <w:rsid w:val="00D12646"/>
    <w:rsid w:val="00D12B97"/>
    <w:rsid w:val="00D14082"/>
    <w:rsid w:val="00D14BE7"/>
    <w:rsid w:val="00D157CF"/>
    <w:rsid w:val="00D20CA5"/>
    <w:rsid w:val="00D2198A"/>
    <w:rsid w:val="00D22CFD"/>
    <w:rsid w:val="00D23290"/>
    <w:rsid w:val="00D235F7"/>
    <w:rsid w:val="00D239A8"/>
    <w:rsid w:val="00D25663"/>
    <w:rsid w:val="00D311B9"/>
    <w:rsid w:val="00D318EA"/>
    <w:rsid w:val="00D31940"/>
    <w:rsid w:val="00D320F0"/>
    <w:rsid w:val="00D324FE"/>
    <w:rsid w:val="00D32B7C"/>
    <w:rsid w:val="00D33521"/>
    <w:rsid w:val="00D351EB"/>
    <w:rsid w:val="00D356BF"/>
    <w:rsid w:val="00D4043D"/>
    <w:rsid w:val="00D40498"/>
    <w:rsid w:val="00D41312"/>
    <w:rsid w:val="00D43C05"/>
    <w:rsid w:val="00D44D92"/>
    <w:rsid w:val="00D5369C"/>
    <w:rsid w:val="00D56271"/>
    <w:rsid w:val="00D56EC8"/>
    <w:rsid w:val="00D57B0D"/>
    <w:rsid w:val="00D600AF"/>
    <w:rsid w:val="00D60B63"/>
    <w:rsid w:val="00D64503"/>
    <w:rsid w:val="00D648D8"/>
    <w:rsid w:val="00D65451"/>
    <w:rsid w:val="00D67654"/>
    <w:rsid w:val="00D67E19"/>
    <w:rsid w:val="00D7009C"/>
    <w:rsid w:val="00D7212D"/>
    <w:rsid w:val="00D73682"/>
    <w:rsid w:val="00D73D9C"/>
    <w:rsid w:val="00D747DC"/>
    <w:rsid w:val="00D76363"/>
    <w:rsid w:val="00D77E14"/>
    <w:rsid w:val="00D8325A"/>
    <w:rsid w:val="00D844DC"/>
    <w:rsid w:val="00D9137A"/>
    <w:rsid w:val="00D92EA1"/>
    <w:rsid w:val="00D978D0"/>
    <w:rsid w:val="00D979A1"/>
    <w:rsid w:val="00D97CAC"/>
    <w:rsid w:val="00D97F00"/>
    <w:rsid w:val="00DA063F"/>
    <w:rsid w:val="00DA5192"/>
    <w:rsid w:val="00DA5B78"/>
    <w:rsid w:val="00DA6FC0"/>
    <w:rsid w:val="00DA6FD6"/>
    <w:rsid w:val="00DB2C23"/>
    <w:rsid w:val="00DB56DB"/>
    <w:rsid w:val="00DB5DC6"/>
    <w:rsid w:val="00DC46BA"/>
    <w:rsid w:val="00DC4E6A"/>
    <w:rsid w:val="00DC5950"/>
    <w:rsid w:val="00DC5ED6"/>
    <w:rsid w:val="00DD067B"/>
    <w:rsid w:val="00DD17D2"/>
    <w:rsid w:val="00DD769C"/>
    <w:rsid w:val="00DE475E"/>
    <w:rsid w:val="00DE4CA9"/>
    <w:rsid w:val="00DF0FA4"/>
    <w:rsid w:val="00DF3EE5"/>
    <w:rsid w:val="00DF408B"/>
    <w:rsid w:val="00DF42B8"/>
    <w:rsid w:val="00DF765D"/>
    <w:rsid w:val="00DF7C68"/>
    <w:rsid w:val="00E0151C"/>
    <w:rsid w:val="00E01A63"/>
    <w:rsid w:val="00E04FE4"/>
    <w:rsid w:val="00E06455"/>
    <w:rsid w:val="00E07A99"/>
    <w:rsid w:val="00E07B53"/>
    <w:rsid w:val="00E12608"/>
    <w:rsid w:val="00E1370A"/>
    <w:rsid w:val="00E13BCF"/>
    <w:rsid w:val="00E14556"/>
    <w:rsid w:val="00E158BC"/>
    <w:rsid w:val="00E17513"/>
    <w:rsid w:val="00E20A36"/>
    <w:rsid w:val="00E223BC"/>
    <w:rsid w:val="00E2413D"/>
    <w:rsid w:val="00E2649E"/>
    <w:rsid w:val="00E269A6"/>
    <w:rsid w:val="00E32A78"/>
    <w:rsid w:val="00E32FEA"/>
    <w:rsid w:val="00E35FF8"/>
    <w:rsid w:val="00E36D50"/>
    <w:rsid w:val="00E37C0D"/>
    <w:rsid w:val="00E40202"/>
    <w:rsid w:val="00E43F6C"/>
    <w:rsid w:val="00E504E9"/>
    <w:rsid w:val="00E5080E"/>
    <w:rsid w:val="00E573A0"/>
    <w:rsid w:val="00E601E2"/>
    <w:rsid w:val="00E62A77"/>
    <w:rsid w:val="00E726E3"/>
    <w:rsid w:val="00E7495A"/>
    <w:rsid w:val="00E74E05"/>
    <w:rsid w:val="00E75457"/>
    <w:rsid w:val="00E77691"/>
    <w:rsid w:val="00E82F5B"/>
    <w:rsid w:val="00E85046"/>
    <w:rsid w:val="00E85C87"/>
    <w:rsid w:val="00E85D4A"/>
    <w:rsid w:val="00E867C9"/>
    <w:rsid w:val="00E8728B"/>
    <w:rsid w:val="00E90F1E"/>
    <w:rsid w:val="00E912B8"/>
    <w:rsid w:val="00E9238C"/>
    <w:rsid w:val="00E9561D"/>
    <w:rsid w:val="00E9774D"/>
    <w:rsid w:val="00E97A2B"/>
    <w:rsid w:val="00EA1DDF"/>
    <w:rsid w:val="00EA4708"/>
    <w:rsid w:val="00EA6241"/>
    <w:rsid w:val="00EA66A9"/>
    <w:rsid w:val="00EB0887"/>
    <w:rsid w:val="00EB09EF"/>
    <w:rsid w:val="00EB0AA9"/>
    <w:rsid w:val="00EB2C19"/>
    <w:rsid w:val="00EB2D4B"/>
    <w:rsid w:val="00EB5191"/>
    <w:rsid w:val="00EB783C"/>
    <w:rsid w:val="00EC0910"/>
    <w:rsid w:val="00EC1F41"/>
    <w:rsid w:val="00EC559D"/>
    <w:rsid w:val="00EC66FA"/>
    <w:rsid w:val="00ED2A49"/>
    <w:rsid w:val="00ED3301"/>
    <w:rsid w:val="00ED36BE"/>
    <w:rsid w:val="00EE6381"/>
    <w:rsid w:val="00EE7505"/>
    <w:rsid w:val="00EF0460"/>
    <w:rsid w:val="00EF1DE7"/>
    <w:rsid w:val="00EF2B7F"/>
    <w:rsid w:val="00EF453D"/>
    <w:rsid w:val="00EF461F"/>
    <w:rsid w:val="00EF4B56"/>
    <w:rsid w:val="00EF52E4"/>
    <w:rsid w:val="00EF56EE"/>
    <w:rsid w:val="00EF72C5"/>
    <w:rsid w:val="00F02FAE"/>
    <w:rsid w:val="00F04B75"/>
    <w:rsid w:val="00F05FEE"/>
    <w:rsid w:val="00F060F9"/>
    <w:rsid w:val="00F1207A"/>
    <w:rsid w:val="00F12930"/>
    <w:rsid w:val="00F159FB"/>
    <w:rsid w:val="00F173EE"/>
    <w:rsid w:val="00F235CE"/>
    <w:rsid w:val="00F24554"/>
    <w:rsid w:val="00F257A2"/>
    <w:rsid w:val="00F25B86"/>
    <w:rsid w:val="00F25D54"/>
    <w:rsid w:val="00F26196"/>
    <w:rsid w:val="00F264DB"/>
    <w:rsid w:val="00F331BB"/>
    <w:rsid w:val="00F33821"/>
    <w:rsid w:val="00F34891"/>
    <w:rsid w:val="00F350D0"/>
    <w:rsid w:val="00F4045B"/>
    <w:rsid w:val="00F4216C"/>
    <w:rsid w:val="00F43052"/>
    <w:rsid w:val="00F43DDB"/>
    <w:rsid w:val="00F4782D"/>
    <w:rsid w:val="00F47C58"/>
    <w:rsid w:val="00F55776"/>
    <w:rsid w:val="00F60816"/>
    <w:rsid w:val="00F62DBA"/>
    <w:rsid w:val="00F6456F"/>
    <w:rsid w:val="00F65A08"/>
    <w:rsid w:val="00F66251"/>
    <w:rsid w:val="00F67485"/>
    <w:rsid w:val="00F731F7"/>
    <w:rsid w:val="00F7518D"/>
    <w:rsid w:val="00F82BE2"/>
    <w:rsid w:val="00F83AD6"/>
    <w:rsid w:val="00F842D0"/>
    <w:rsid w:val="00F87A01"/>
    <w:rsid w:val="00F93ECF"/>
    <w:rsid w:val="00F94DA9"/>
    <w:rsid w:val="00F9506D"/>
    <w:rsid w:val="00FA0971"/>
    <w:rsid w:val="00FA1053"/>
    <w:rsid w:val="00FA13DF"/>
    <w:rsid w:val="00FA1407"/>
    <w:rsid w:val="00FA195A"/>
    <w:rsid w:val="00FA2C99"/>
    <w:rsid w:val="00FA308F"/>
    <w:rsid w:val="00FA3783"/>
    <w:rsid w:val="00FA7A3F"/>
    <w:rsid w:val="00FB0E47"/>
    <w:rsid w:val="00FB1EE1"/>
    <w:rsid w:val="00FB3511"/>
    <w:rsid w:val="00FB3C5F"/>
    <w:rsid w:val="00FB6002"/>
    <w:rsid w:val="00FC393D"/>
    <w:rsid w:val="00FC4074"/>
    <w:rsid w:val="00FC4166"/>
    <w:rsid w:val="00FC48BB"/>
    <w:rsid w:val="00FC5BED"/>
    <w:rsid w:val="00FC637A"/>
    <w:rsid w:val="00FC75C5"/>
    <w:rsid w:val="00FC7B6C"/>
    <w:rsid w:val="00FD09D3"/>
    <w:rsid w:val="00FD351E"/>
    <w:rsid w:val="00FD3945"/>
    <w:rsid w:val="00FD5E5B"/>
    <w:rsid w:val="00FE1DA7"/>
    <w:rsid w:val="00FE326B"/>
    <w:rsid w:val="00FE7C9E"/>
    <w:rsid w:val="00FF3089"/>
  </w:rsids>
  <m:mathPr>
    <m:mathFont m:val="Cambria Math"/>
    <m:brkBin m:val="before"/>
    <m:brkBinSub m:val="--"/>
    <m:smallFrac m:val="0"/>
    <m:dispDef/>
    <m:lMargin m:val="0"/>
    <m:rMargin m:val="0"/>
    <m:defJc m:val="centerGroup"/>
    <m:wrapIndent m:val="1440"/>
    <m:intLim m:val="subSup"/>
    <m:naryLim m:val="undOvr"/>
  </m:mathPr>
  <w:themeFontLang w:val="is-I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28E258"/>
  <w15:chartTrackingRefBased/>
  <w15:docId w15:val="{A89BAE51-9F9D-A349-977F-126A26F90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s-I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Venjulegur">
    <w:name w:val="Normal"/>
    <w:qFormat/>
    <w:rsid w:val="00384AB1"/>
  </w:style>
  <w:style w:type="paragraph" w:styleId="Fyrirsgn1">
    <w:name w:val="heading 1"/>
    <w:basedOn w:val="Venjulegur"/>
    <w:next w:val="Venjulegur"/>
    <w:link w:val="Fyrirsgn1Staf"/>
    <w:qFormat/>
    <w:rsid w:val="00722B24"/>
    <w:pPr>
      <w:keepNext/>
      <w:spacing w:after="0" w:line="240" w:lineRule="auto"/>
      <w:outlineLvl w:val="0"/>
    </w:pPr>
    <w:rPr>
      <w:rFonts w:ascii="Times New Roman" w:eastAsia="Times New Roman" w:hAnsi="Times New Roman" w:cs="Times New Roman"/>
      <w:b/>
      <w:sz w:val="24"/>
      <w:szCs w:val="24"/>
    </w:rPr>
  </w:style>
  <w:style w:type="paragraph" w:styleId="Fyrirsgn2">
    <w:name w:val="heading 2"/>
    <w:basedOn w:val="Venjulegur"/>
    <w:next w:val="Venjulegur"/>
    <w:link w:val="Fyrirsgn2Staf"/>
    <w:qFormat/>
    <w:rsid w:val="00722B24"/>
    <w:pPr>
      <w:keepNext/>
      <w:spacing w:before="240" w:after="60" w:line="240" w:lineRule="auto"/>
      <w:outlineLvl w:val="1"/>
    </w:pPr>
    <w:rPr>
      <w:rFonts w:ascii="Arial" w:eastAsia="Times New Roman" w:hAnsi="Arial" w:cs="Times New Roman"/>
      <w:b/>
      <w:i/>
      <w:sz w:val="28"/>
      <w:szCs w:val="28"/>
    </w:rPr>
  </w:style>
  <w:style w:type="paragraph" w:styleId="Fyrirsgn3">
    <w:name w:val="heading 3"/>
    <w:basedOn w:val="Venjulegur"/>
    <w:next w:val="Venjulegur"/>
    <w:link w:val="Fyrirsgn3Staf"/>
    <w:qFormat/>
    <w:rsid w:val="00722B24"/>
    <w:pPr>
      <w:keepNext/>
      <w:spacing w:before="240" w:after="60" w:line="240" w:lineRule="auto"/>
      <w:outlineLvl w:val="2"/>
    </w:pPr>
    <w:rPr>
      <w:rFonts w:ascii="Arial" w:eastAsia="Times New Roman" w:hAnsi="Arial" w:cs="Times New Roman"/>
      <w:b/>
      <w:sz w:val="26"/>
      <w:szCs w:val="26"/>
    </w:rPr>
  </w:style>
  <w:style w:type="paragraph" w:styleId="Fyrirsgn4">
    <w:name w:val="heading 4"/>
    <w:basedOn w:val="Venjulegur"/>
    <w:next w:val="Venjulegur"/>
    <w:link w:val="Fyrirsgn4Staf"/>
    <w:qFormat/>
    <w:rsid w:val="00722B24"/>
    <w:pPr>
      <w:keepNext/>
      <w:spacing w:before="240" w:after="60" w:line="240" w:lineRule="auto"/>
      <w:outlineLvl w:val="3"/>
    </w:pPr>
    <w:rPr>
      <w:rFonts w:ascii="Cambria" w:eastAsia="Times New Roman" w:hAnsi="Cambria" w:cs="Times New Roman"/>
      <w:b/>
      <w:bCs/>
      <w:sz w:val="28"/>
      <w:szCs w:val="28"/>
    </w:rPr>
  </w:style>
  <w:style w:type="character" w:default="1" w:styleId="Sjlfgefinleturgermlsgreinar">
    <w:name w:val="Default Paragraph Font"/>
    <w:uiPriority w:val="1"/>
    <w:semiHidden/>
    <w:unhideWhenUsed/>
  </w:style>
  <w:style w:type="table" w:default="1" w:styleId="Tafla-venjuleg">
    <w:name w:val="Normal Table"/>
    <w:uiPriority w:val="99"/>
    <w:semiHidden/>
    <w:unhideWhenUsed/>
    <w:tblPr>
      <w:tblInd w:w="0" w:type="dxa"/>
      <w:tblCellMar>
        <w:top w:w="0" w:type="dxa"/>
        <w:left w:w="108" w:type="dxa"/>
        <w:bottom w:w="0" w:type="dxa"/>
        <w:right w:w="108" w:type="dxa"/>
      </w:tblCellMar>
    </w:tblPr>
  </w:style>
  <w:style w:type="numbering" w:default="1" w:styleId="Enginnlisti">
    <w:name w:val="No List"/>
    <w:uiPriority w:val="99"/>
    <w:semiHidden/>
    <w:unhideWhenUsed/>
  </w:style>
  <w:style w:type="character" w:customStyle="1" w:styleId="Fyrirsgn1Staf">
    <w:name w:val="Fyrirsögn 1 Staf"/>
    <w:basedOn w:val="Sjlfgefinleturgermlsgreinar"/>
    <w:link w:val="Fyrirsgn1"/>
    <w:rsid w:val="00722B24"/>
    <w:rPr>
      <w:rFonts w:ascii="Times New Roman" w:eastAsia="Times New Roman" w:hAnsi="Times New Roman" w:cs="Times New Roman"/>
      <w:b/>
      <w:sz w:val="24"/>
      <w:szCs w:val="24"/>
    </w:rPr>
  </w:style>
  <w:style w:type="character" w:customStyle="1" w:styleId="Fyrirsgn2Staf">
    <w:name w:val="Fyrirsögn 2 Staf"/>
    <w:basedOn w:val="Sjlfgefinleturgermlsgreinar"/>
    <w:link w:val="Fyrirsgn2"/>
    <w:rsid w:val="00722B24"/>
    <w:rPr>
      <w:rFonts w:ascii="Arial" w:eastAsia="Times New Roman" w:hAnsi="Arial" w:cs="Times New Roman"/>
      <w:b/>
      <w:i/>
      <w:sz w:val="28"/>
      <w:szCs w:val="28"/>
    </w:rPr>
  </w:style>
  <w:style w:type="character" w:customStyle="1" w:styleId="Fyrirsgn3Staf">
    <w:name w:val="Fyrirsögn 3 Staf"/>
    <w:basedOn w:val="Sjlfgefinleturgermlsgreinar"/>
    <w:link w:val="Fyrirsgn3"/>
    <w:rsid w:val="00722B24"/>
    <w:rPr>
      <w:rFonts w:ascii="Arial" w:eastAsia="Times New Roman" w:hAnsi="Arial" w:cs="Times New Roman"/>
      <w:b/>
      <w:sz w:val="26"/>
      <w:szCs w:val="26"/>
    </w:rPr>
  </w:style>
  <w:style w:type="character" w:customStyle="1" w:styleId="Fyrirsgn4Staf">
    <w:name w:val="Fyrirsögn 4 Staf"/>
    <w:basedOn w:val="Sjlfgefinleturgermlsgreinar"/>
    <w:link w:val="Fyrirsgn4"/>
    <w:rsid w:val="00722B24"/>
    <w:rPr>
      <w:rFonts w:ascii="Cambria" w:eastAsia="Times New Roman" w:hAnsi="Cambria" w:cs="Times New Roman"/>
      <w:b/>
      <w:bCs/>
      <w:sz w:val="28"/>
      <w:szCs w:val="28"/>
    </w:rPr>
  </w:style>
  <w:style w:type="paragraph" w:styleId="Mlsgreinlista">
    <w:name w:val="List Paragraph"/>
    <w:aliases w:val="Heading3"/>
    <w:basedOn w:val="Venjulegur"/>
    <w:link w:val="MlsgreinlistaStaf"/>
    <w:uiPriority w:val="34"/>
    <w:qFormat/>
    <w:rsid w:val="00544E69"/>
    <w:pPr>
      <w:ind w:left="720"/>
      <w:contextualSpacing/>
    </w:pPr>
  </w:style>
  <w:style w:type="character" w:customStyle="1" w:styleId="MlsgreinlistaStaf">
    <w:name w:val="Málsgrein í lista Staf"/>
    <w:aliases w:val="Heading3 Staf"/>
    <w:basedOn w:val="Sjlfgefinleturgermlsgreinar"/>
    <w:link w:val="Mlsgreinlista"/>
    <w:uiPriority w:val="34"/>
    <w:locked/>
    <w:rsid w:val="00722B24"/>
  </w:style>
  <w:style w:type="paragraph" w:styleId="Suhaus">
    <w:name w:val="header"/>
    <w:basedOn w:val="Venjulegur"/>
    <w:link w:val="SuhausStaf"/>
    <w:unhideWhenUsed/>
    <w:rsid w:val="00663957"/>
    <w:pPr>
      <w:tabs>
        <w:tab w:val="center" w:pos="4513"/>
        <w:tab w:val="right" w:pos="9026"/>
      </w:tabs>
      <w:spacing w:after="0" w:line="240" w:lineRule="auto"/>
    </w:pPr>
  </w:style>
  <w:style w:type="character" w:customStyle="1" w:styleId="SuhausStaf">
    <w:name w:val="Síðuhaus Staf"/>
    <w:basedOn w:val="Sjlfgefinleturgermlsgreinar"/>
    <w:link w:val="Suhaus"/>
    <w:rsid w:val="00663957"/>
  </w:style>
  <w:style w:type="paragraph" w:styleId="Suftur">
    <w:name w:val="footer"/>
    <w:basedOn w:val="Venjulegur"/>
    <w:link w:val="SufturStaf"/>
    <w:unhideWhenUsed/>
    <w:rsid w:val="00663957"/>
    <w:pPr>
      <w:tabs>
        <w:tab w:val="center" w:pos="4513"/>
        <w:tab w:val="right" w:pos="9026"/>
      </w:tabs>
      <w:spacing w:after="0" w:line="240" w:lineRule="auto"/>
    </w:pPr>
  </w:style>
  <w:style w:type="character" w:customStyle="1" w:styleId="SufturStaf">
    <w:name w:val="Síðufótur Staf"/>
    <w:basedOn w:val="Sjlfgefinleturgermlsgreinar"/>
    <w:link w:val="Suftur"/>
    <w:rsid w:val="00663957"/>
  </w:style>
  <w:style w:type="paragraph" w:styleId="Textineanmlsgreinar">
    <w:name w:val="footnote text"/>
    <w:basedOn w:val="Venjulegur"/>
    <w:link w:val="TextineanmlsgreinarStaf"/>
    <w:unhideWhenUsed/>
    <w:rsid w:val="0054483D"/>
    <w:pPr>
      <w:spacing w:after="0" w:line="240" w:lineRule="auto"/>
    </w:pPr>
    <w:rPr>
      <w:sz w:val="20"/>
      <w:szCs w:val="20"/>
    </w:rPr>
  </w:style>
  <w:style w:type="character" w:customStyle="1" w:styleId="TextineanmlsgreinarStaf">
    <w:name w:val="Texti neðanmálsgreinar Staf"/>
    <w:basedOn w:val="Sjlfgefinleturgermlsgreinar"/>
    <w:link w:val="Textineanmlsgreinar"/>
    <w:rsid w:val="0054483D"/>
    <w:rPr>
      <w:sz w:val="20"/>
      <w:szCs w:val="20"/>
    </w:rPr>
  </w:style>
  <w:style w:type="character" w:styleId="Tilvsunneanmlsgrein">
    <w:name w:val="footnote reference"/>
    <w:basedOn w:val="Sjlfgefinleturgermlsgreinar"/>
    <w:unhideWhenUsed/>
    <w:rsid w:val="0054483D"/>
    <w:rPr>
      <w:vertAlign w:val="superscript"/>
    </w:rPr>
  </w:style>
  <w:style w:type="character" w:styleId="Tengill">
    <w:name w:val="Hyperlink"/>
    <w:basedOn w:val="Sjlfgefinleturgermlsgreinar"/>
    <w:uiPriority w:val="99"/>
    <w:unhideWhenUsed/>
    <w:rsid w:val="0054483D"/>
    <w:rPr>
      <w:color w:val="0563C1" w:themeColor="hyperlink"/>
      <w:u w:val="single"/>
    </w:rPr>
  </w:style>
  <w:style w:type="paragraph" w:customStyle="1" w:styleId="Agency-body-text">
    <w:name w:val="Agency-body-text"/>
    <w:basedOn w:val="Venjulegur"/>
    <w:qFormat/>
    <w:rsid w:val="0054483D"/>
    <w:pPr>
      <w:spacing w:before="120" w:after="120" w:line="240" w:lineRule="auto"/>
    </w:pPr>
    <w:rPr>
      <w:rFonts w:ascii="Calibri" w:eastAsia="Times New Roman" w:hAnsi="Calibri" w:cs="Calibri"/>
      <w:color w:val="000000" w:themeColor="text1"/>
      <w:sz w:val="24"/>
      <w:szCs w:val="24"/>
    </w:rPr>
  </w:style>
  <w:style w:type="paragraph" w:customStyle="1" w:styleId="Default">
    <w:name w:val="Default"/>
    <w:rsid w:val="0054483D"/>
    <w:pPr>
      <w:autoSpaceDE w:val="0"/>
      <w:autoSpaceDN w:val="0"/>
      <w:adjustRightInd w:val="0"/>
      <w:spacing w:after="0" w:line="240" w:lineRule="auto"/>
    </w:pPr>
    <w:rPr>
      <w:rFonts w:ascii="Calibri" w:hAnsi="Calibri" w:cs="Calibri"/>
      <w:color w:val="000000"/>
      <w:sz w:val="24"/>
      <w:szCs w:val="24"/>
    </w:rPr>
  </w:style>
  <w:style w:type="table" w:styleId="Hnitanettflu">
    <w:name w:val="Table Grid"/>
    <w:basedOn w:val="Tafla-venjuleg"/>
    <w:uiPriority w:val="39"/>
    <w:rsid w:val="005448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ilvsunathugasemd">
    <w:name w:val="annotation reference"/>
    <w:basedOn w:val="Sjlfgefinleturgermlsgreinar"/>
    <w:uiPriority w:val="99"/>
    <w:semiHidden/>
    <w:unhideWhenUsed/>
    <w:rsid w:val="00602BC2"/>
    <w:rPr>
      <w:sz w:val="16"/>
      <w:szCs w:val="16"/>
    </w:rPr>
  </w:style>
  <w:style w:type="paragraph" w:styleId="Textiathugasemdar">
    <w:name w:val="annotation text"/>
    <w:basedOn w:val="Venjulegur"/>
    <w:link w:val="TextiathugasemdarStaf"/>
    <w:uiPriority w:val="99"/>
    <w:unhideWhenUsed/>
    <w:rsid w:val="00602BC2"/>
    <w:pPr>
      <w:spacing w:line="240" w:lineRule="auto"/>
    </w:pPr>
    <w:rPr>
      <w:sz w:val="20"/>
      <w:szCs w:val="20"/>
    </w:rPr>
  </w:style>
  <w:style w:type="character" w:customStyle="1" w:styleId="TextiathugasemdarStaf">
    <w:name w:val="Texti athugasemdar Staf"/>
    <w:basedOn w:val="Sjlfgefinleturgermlsgreinar"/>
    <w:link w:val="Textiathugasemdar"/>
    <w:uiPriority w:val="99"/>
    <w:rsid w:val="00602BC2"/>
    <w:rPr>
      <w:sz w:val="20"/>
      <w:szCs w:val="20"/>
    </w:rPr>
  </w:style>
  <w:style w:type="paragraph" w:styleId="Efniathugasemdar">
    <w:name w:val="annotation subject"/>
    <w:basedOn w:val="Textiathugasemdar"/>
    <w:next w:val="Textiathugasemdar"/>
    <w:link w:val="EfniathugasemdarStaf"/>
    <w:semiHidden/>
    <w:unhideWhenUsed/>
    <w:rsid w:val="00602BC2"/>
    <w:rPr>
      <w:b/>
      <w:bCs/>
    </w:rPr>
  </w:style>
  <w:style w:type="character" w:customStyle="1" w:styleId="EfniathugasemdarStaf">
    <w:name w:val="Efni athugasemdar Staf"/>
    <w:basedOn w:val="TextiathugasemdarStaf"/>
    <w:link w:val="Efniathugasemdar"/>
    <w:semiHidden/>
    <w:rsid w:val="00602BC2"/>
    <w:rPr>
      <w:b/>
      <w:bCs/>
      <w:sz w:val="20"/>
      <w:szCs w:val="20"/>
    </w:rPr>
  </w:style>
  <w:style w:type="paragraph" w:styleId="Blrutexti">
    <w:name w:val="Balloon Text"/>
    <w:basedOn w:val="Venjulegur"/>
    <w:link w:val="BlrutextiStaf"/>
    <w:unhideWhenUsed/>
    <w:rsid w:val="00602BC2"/>
    <w:pPr>
      <w:spacing w:after="0" w:line="240" w:lineRule="auto"/>
    </w:pPr>
    <w:rPr>
      <w:rFonts w:ascii="Segoe UI" w:hAnsi="Segoe UI" w:cs="Segoe UI"/>
      <w:sz w:val="18"/>
      <w:szCs w:val="18"/>
    </w:rPr>
  </w:style>
  <w:style w:type="character" w:customStyle="1" w:styleId="BlrutextiStaf">
    <w:name w:val="Blöðrutexti Staf"/>
    <w:basedOn w:val="Sjlfgefinleturgermlsgreinar"/>
    <w:link w:val="Blrutexti"/>
    <w:rsid w:val="00602BC2"/>
    <w:rPr>
      <w:rFonts w:ascii="Segoe UI" w:hAnsi="Segoe UI" w:cs="Segoe UI"/>
      <w:sz w:val="18"/>
      <w:szCs w:val="18"/>
    </w:rPr>
  </w:style>
  <w:style w:type="paragraph" w:styleId="Efnisyfirlit1">
    <w:name w:val="toc 1"/>
    <w:basedOn w:val="Venjulegur"/>
    <w:next w:val="Venjulegur"/>
    <w:autoRedefine/>
    <w:uiPriority w:val="39"/>
    <w:qFormat/>
    <w:rsid w:val="00FE7C9E"/>
    <w:pPr>
      <w:tabs>
        <w:tab w:val="right" w:leader="dot" w:pos="9016"/>
      </w:tabs>
      <w:spacing w:before="120" w:after="0"/>
    </w:pPr>
    <w:rPr>
      <w:rFonts w:cstheme="minorHAnsi"/>
      <w:b/>
      <w:bCs/>
      <w:i/>
      <w:iCs/>
      <w:sz w:val="24"/>
      <w:szCs w:val="24"/>
    </w:rPr>
  </w:style>
  <w:style w:type="paragraph" w:styleId="Efnisyfirlit2">
    <w:name w:val="toc 2"/>
    <w:basedOn w:val="Venjulegur"/>
    <w:next w:val="Venjulegur"/>
    <w:autoRedefine/>
    <w:uiPriority w:val="39"/>
    <w:qFormat/>
    <w:rsid w:val="00350796"/>
    <w:pPr>
      <w:tabs>
        <w:tab w:val="right" w:leader="dot" w:pos="9016"/>
      </w:tabs>
      <w:spacing w:before="120" w:after="0"/>
      <w:ind w:left="220"/>
    </w:pPr>
    <w:rPr>
      <w:rFonts w:cstheme="minorHAnsi"/>
      <w:b/>
      <w:bCs/>
    </w:rPr>
  </w:style>
  <w:style w:type="paragraph" w:styleId="Efnisyfirlit3">
    <w:name w:val="toc 3"/>
    <w:basedOn w:val="Venjulegur"/>
    <w:next w:val="Venjulegur"/>
    <w:autoRedefine/>
    <w:uiPriority w:val="39"/>
    <w:qFormat/>
    <w:rsid w:val="00722B24"/>
    <w:pPr>
      <w:spacing w:after="0"/>
      <w:ind w:left="440"/>
    </w:pPr>
    <w:rPr>
      <w:rFonts w:cstheme="minorHAnsi"/>
      <w:sz w:val="20"/>
      <w:szCs w:val="20"/>
    </w:rPr>
  </w:style>
  <w:style w:type="paragraph" w:styleId="Efnisyfirlit4">
    <w:name w:val="toc 4"/>
    <w:basedOn w:val="Venjulegur"/>
    <w:next w:val="Venjulegur"/>
    <w:autoRedefine/>
    <w:semiHidden/>
    <w:rsid w:val="00722B24"/>
    <w:pPr>
      <w:spacing w:after="0"/>
      <w:ind w:left="660"/>
    </w:pPr>
    <w:rPr>
      <w:rFonts w:cstheme="minorHAnsi"/>
      <w:sz w:val="20"/>
      <w:szCs w:val="20"/>
    </w:rPr>
  </w:style>
  <w:style w:type="paragraph" w:styleId="Efnisyfirlit6">
    <w:name w:val="toc 6"/>
    <w:basedOn w:val="Venjulegur"/>
    <w:next w:val="Venjulegur"/>
    <w:autoRedefine/>
    <w:semiHidden/>
    <w:rsid w:val="00722B24"/>
    <w:pPr>
      <w:spacing w:after="0"/>
      <w:ind w:left="1100"/>
    </w:pPr>
    <w:rPr>
      <w:rFonts w:cstheme="minorHAnsi"/>
      <w:sz w:val="20"/>
      <w:szCs w:val="20"/>
    </w:rPr>
  </w:style>
  <w:style w:type="paragraph" w:styleId="Efnisyfirlit7">
    <w:name w:val="toc 7"/>
    <w:basedOn w:val="Venjulegur"/>
    <w:next w:val="Venjulegur"/>
    <w:autoRedefine/>
    <w:semiHidden/>
    <w:rsid w:val="00722B24"/>
    <w:pPr>
      <w:spacing w:after="0"/>
      <w:ind w:left="1320"/>
    </w:pPr>
    <w:rPr>
      <w:rFonts w:cstheme="minorHAnsi"/>
      <w:sz w:val="20"/>
      <w:szCs w:val="20"/>
    </w:rPr>
  </w:style>
  <w:style w:type="paragraph" w:customStyle="1" w:styleId="Agency-heading-1">
    <w:name w:val="Agency-heading-1"/>
    <w:basedOn w:val="Venjulegur"/>
    <w:next w:val="Agency-body-text"/>
    <w:qFormat/>
    <w:rsid w:val="00722B24"/>
    <w:pPr>
      <w:keepNext/>
      <w:pBdr>
        <w:bottom w:val="single" w:sz="4" w:space="1" w:color="auto"/>
      </w:pBdr>
      <w:spacing w:before="400" w:after="400" w:line="240" w:lineRule="auto"/>
      <w:outlineLvl w:val="0"/>
    </w:pPr>
    <w:rPr>
      <w:rFonts w:ascii="Calibri" w:eastAsia="Times New Roman" w:hAnsi="Calibri" w:cs="Times New Roman"/>
      <w:b/>
      <w:bCs/>
      <w:caps/>
      <w:color w:val="000000" w:themeColor="text1"/>
      <w:sz w:val="40"/>
      <w:szCs w:val="40"/>
    </w:rPr>
  </w:style>
  <w:style w:type="paragraph" w:customStyle="1" w:styleId="Agency-heading-2">
    <w:name w:val="Agency-heading-2"/>
    <w:basedOn w:val="Venjulegur"/>
    <w:next w:val="Agency-body-text"/>
    <w:qFormat/>
    <w:rsid w:val="00722B24"/>
    <w:pPr>
      <w:keepNext/>
      <w:pBdr>
        <w:bottom w:val="single" w:sz="8" w:space="1" w:color="auto"/>
      </w:pBdr>
      <w:spacing w:before="320" w:after="240" w:line="240" w:lineRule="auto"/>
      <w:outlineLvl w:val="1"/>
    </w:pPr>
    <w:rPr>
      <w:rFonts w:ascii="Calibri" w:eastAsia="Times New Roman" w:hAnsi="Calibri" w:cs="Times New Roman"/>
      <w:b/>
      <w:color w:val="000000"/>
      <w:sz w:val="32"/>
      <w:szCs w:val="28"/>
    </w:rPr>
  </w:style>
  <w:style w:type="paragraph" w:customStyle="1" w:styleId="Agency-heading-3">
    <w:name w:val="Agency-heading-3"/>
    <w:basedOn w:val="Venjulegur"/>
    <w:next w:val="Agency-body-text"/>
    <w:qFormat/>
    <w:rsid w:val="00722B24"/>
    <w:pPr>
      <w:keepNext/>
      <w:spacing w:before="240" w:after="120" w:line="240" w:lineRule="auto"/>
      <w:outlineLvl w:val="2"/>
    </w:pPr>
    <w:rPr>
      <w:rFonts w:ascii="Calibri" w:eastAsia="Times New Roman" w:hAnsi="Calibri" w:cs="Times New Roman"/>
      <w:b/>
      <w:color w:val="000000" w:themeColor="text1"/>
      <w:sz w:val="24"/>
      <w:szCs w:val="26"/>
    </w:rPr>
  </w:style>
  <w:style w:type="paragraph" w:customStyle="1" w:styleId="Agency-heading-4">
    <w:name w:val="Agency-heading-4"/>
    <w:basedOn w:val="Venjulegur"/>
    <w:next w:val="Agency-body-text"/>
    <w:qFormat/>
    <w:rsid w:val="00722B24"/>
    <w:pPr>
      <w:keepNext/>
      <w:spacing w:before="240" w:after="120" w:line="240" w:lineRule="auto"/>
      <w:outlineLvl w:val="3"/>
    </w:pPr>
    <w:rPr>
      <w:rFonts w:ascii="Calibri" w:eastAsia="Times New Roman" w:hAnsi="Calibri" w:cs="Times New Roman"/>
      <w:bCs/>
      <w:i/>
      <w:sz w:val="24"/>
      <w:szCs w:val="28"/>
    </w:rPr>
  </w:style>
  <w:style w:type="paragraph" w:customStyle="1" w:styleId="Agency-caption">
    <w:name w:val="Agency-caption"/>
    <w:basedOn w:val="Venjulegur"/>
    <w:next w:val="Agency-body-text"/>
    <w:qFormat/>
    <w:rsid w:val="00722B24"/>
    <w:pPr>
      <w:spacing w:before="240" w:after="240" w:line="240" w:lineRule="auto"/>
    </w:pPr>
    <w:rPr>
      <w:rFonts w:ascii="Calibri" w:eastAsia="Times New Roman" w:hAnsi="Calibri" w:cs="Times New Roman"/>
      <w:b/>
      <w:bCs/>
      <w:szCs w:val="18"/>
    </w:rPr>
  </w:style>
  <w:style w:type="paragraph" w:customStyle="1" w:styleId="Agency-footer">
    <w:name w:val="Agency-footer"/>
    <w:basedOn w:val="Venjulegur"/>
    <w:qFormat/>
    <w:rsid w:val="00722B24"/>
    <w:pPr>
      <w:spacing w:after="0" w:line="240" w:lineRule="auto"/>
    </w:pPr>
    <w:rPr>
      <w:rFonts w:ascii="Calibri" w:eastAsia="Times New Roman" w:hAnsi="Calibri" w:cs="Times New Roman"/>
      <w:color w:val="000000" w:themeColor="text1"/>
      <w:szCs w:val="24"/>
    </w:rPr>
  </w:style>
  <w:style w:type="paragraph" w:customStyle="1" w:styleId="Agency-footnote">
    <w:name w:val="Agency-footnote"/>
    <w:basedOn w:val="Venjulegur"/>
    <w:qFormat/>
    <w:rsid w:val="00722B24"/>
    <w:pPr>
      <w:spacing w:before="120" w:after="120" w:line="240" w:lineRule="auto"/>
    </w:pPr>
    <w:rPr>
      <w:rFonts w:ascii="Calibri" w:eastAsia="Times New Roman" w:hAnsi="Calibri" w:cs="Times New Roman"/>
      <w:color w:val="000000"/>
      <w:sz w:val="20"/>
      <w:szCs w:val="24"/>
    </w:rPr>
  </w:style>
  <w:style w:type="paragraph" w:styleId="Skringartexti">
    <w:name w:val="caption"/>
    <w:basedOn w:val="Venjulegur"/>
    <w:next w:val="Venjulegur"/>
    <w:rsid w:val="00722B24"/>
    <w:pPr>
      <w:widowControl w:val="0"/>
      <w:suppressAutoHyphens/>
      <w:spacing w:after="200" w:line="240" w:lineRule="auto"/>
    </w:pPr>
    <w:rPr>
      <w:rFonts w:ascii="Times New Roman" w:eastAsia="Times New Roman" w:hAnsi="Times New Roman" w:cs="Times New Roman"/>
      <w:b/>
      <w:bCs/>
      <w:color w:val="4472C4" w:themeColor="accent1"/>
      <w:sz w:val="18"/>
      <w:szCs w:val="18"/>
      <w:lang w:val="en-US" w:eastAsia="is-IS"/>
    </w:rPr>
  </w:style>
  <w:style w:type="paragraph" w:customStyle="1" w:styleId="ICT4IAL-body-text">
    <w:name w:val="ICT4IAL-body-text"/>
    <w:basedOn w:val="Meginml"/>
    <w:qFormat/>
    <w:rsid w:val="00722B24"/>
    <w:pPr>
      <w:spacing w:before="120"/>
    </w:pPr>
    <w:rPr>
      <w:rFonts w:ascii="Verdana" w:hAnsi="Verdana"/>
      <w:color w:val="000000"/>
    </w:rPr>
  </w:style>
  <w:style w:type="paragraph" w:styleId="Meginml">
    <w:name w:val="Body Text"/>
    <w:basedOn w:val="Venjulegur"/>
    <w:link w:val="MeginmlStaf"/>
    <w:semiHidden/>
    <w:unhideWhenUsed/>
    <w:rsid w:val="00722B24"/>
    <w:pPr>
      <w:spacing w:after="120" w:line="240" w:lineRule="auto"/>
    </w:pPr>
    <w:rPr>
      <w:rFonts w:ascii="Times New Roman" w:eastAsia="Times New Roman" w:hAnsi="Times New Roman" w:cs="Times New Roman"/>
      <w:sz w:val="24"/>
      <w:szCs w:val="24"/>
    </w:rPr>
  </w:style>
  <w:style w:type="character" w:customStyle="1" w:styleId="MeginmlStaf">
    <w:name w:val="Meginmál Staf"/>
    <w:basedOn w:val="Sjlfgefinleturgermlsgreinar"/>
    <w:link w:val="Meginml"/>
    <w:semiHidden/>
    <w:rsid w:val="00722B24"/>
    <w:rPr>
      <w:rFonts w:ascii="Times New Roman" w:eastAsia="Times New Roman" w:hAnsi="Times New Roman" w:cs="Times New Roman"/>
      <w:sz w:val="24"/>
      <w:szCs w:val="24"/>
    </w:rPr>
  </w:style>
  <w:style w:type="paragraph" w:styleId="Venjulegtvefur">
    <w:name w:val="Normal (Web)"/>
    <w:basedOn w:val="Venjulegur"/>
    <w:uiPriority w:val="99"/>
    <w:unhideWhenUsed/>
    <w:rsid w:val="00722B24"/>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ea-heading-2">
    <w:name w:val="ea-heading-2"/>
    <w:basedOn w:val="Fyrirsgn2"/>
    <w:rsid w:val="00722B24"/>
    <w:pPr>
      <w:spacing w:after="120"/>
    </w:pPr>
    <w:rPr>
      <w:i w:val="0"/>
      <w:sz w:val="24"/>
    </w:rPr>
  </w:style>
  <w:style w:type="paragraph" w:customStyle="1" w:styleId="Agency-body-bullets">
    <w:name w:val="Agency-body-bullets"/>
    <w:basedOn w:val="Agency-body-text"/>
    <w:rsid w:val="00722B24"/>
    <w:pPr>
      <w:numPr>
        <w:numId w:val="1"/>
      </w:numPr>
    </w:pPr>
    <w:rPr>
      <w:color w:val="000000"/>
      <w:sz w:val="28"/>
      <w:lang w:val="en-US"/>
    </w:rPr>
  </w:style>
  <w:style w:type="paragraph" w:customStyle="1" w:styleId="ea-heading-1">
    <w:name w:val="ea-heading-1"/>
    <w:basedOn w:val="Fyrirsgn1"/>
    <w:rsid w:val="00722B24"/>
    <w:pPr>
      <w:spacing w:before="240" w:after="240"/>
      <w:jc w:val="center"/>
    </w:pPr>
    <w:rPr>
      <w:rFonts w:ascii="Arial" w:hAnsi="Arial"/>
      <w:caps/>
    </w:rPr>
  </w:style>
  <w:style w:type="character" w:customStyle="1" w:styleId="apple-converted-space">
    <w:name w:val="apple-converted-space"/>
    <w:basedOn w:val="Sjlfgefinleturgermlsgreinar"/>
    <w:rsid w:val="00722B24"/>
  </w:style>
  <w:style w:type="character" w:customStyle="1" w:styleId="UnresolvedMention1">
    <w:name w:val="Unresolved Mention1"/>
    <w:basedOn w:val="Sjlfgefinleturgermlsgreinar"/>
    <w:rsid w:val="00722B24"/>
    <w:rPr>
      <w:color w:val="605E5C"/>
      <w:shd w:val="clear" w:color="auto" w:fill="E1DFDD"/>
    </w:rPr>
  </w:style>
  <w:style w:type="character" w:customStyle="1" w:styleId="sniinntextiStaf">
    <w:name w:val="Ósniðinn texti Staf"/>
    <w:basedOn w:val="Sjlfgefinleturgermlsgreinar"/>
    <w:link w:val="sniinntexti"/>
    <w:uiPriority w:val="99"/>
    <w:semiHidden/>
    <w:rsid w:val="00722B24"/>
    <w:rPr>
      <w:rFonts w:ascii="Calibri" w:eastAsia="Times New Roman" w:hAnsi="Calibri"/>
      <w:sz w:val="40"/>
      <w:szCs w:val="21"/>
    </w:rPr>
  </w:style>
  <w:style w:type="paragraph" w:styleId="sniinntexti">
    <w:name w:val="Plain Text"/>
    <w:basedOn w:val="Venjulegur"/>
    <w:link w:val="sniinntextiStaf"/>
    <w:uiPriority w:val="99"/>
    <w:semiHidden/>
    <w:unhideWhenUsed/>
    <w:rsid w:val="00722B24"/>
    <w:pPr>
      <w:spacing w:after="0" w:line="240" w:lineRule="auto"/>
    </w:pPr>
    <w:rPr>
      <w:rFonts w:ascii="Calibri" w:eastAsia="Times New Roman" w:hAnsi="Calibri"/>
      <w:sz w:val="40"/>
      <w:szCs w:val="21"/>
    </w:rPr>
  </w:style>
  <w:style w:type="character" w:customStyle="1" w:styleId="TextiaftanmlsgreinarStaf">
    <w:name w:val="Texti aftanmálsgreinar Staf"/>
    <w:basedOn w:val="Sjlfgefinleturgermlsgreinar"/>
    <w:link w:val="Textiaftanmlsgreinar"/>
    <w:semiHidden/>
    <w:rsid w:val="00722B24"/>
    <w:rPr>
      <w:rFonts w:ascii="Times New Roman" w:eastAsia="Times New Roman" w:hAnsi="Times New Roman" w:cs="Times New Roman"/>
      <w:sz w:val="20"/>
      <w:szCs w:val="20"/>
    </w:rPr>
  </w:style>
  <w:style w:type="paragraph" w:styleId="Textiaftanmlsgreinar">
    <w:name w:val="endnote text"/>
    <w:basedOn w:val="Venjulegur"/>
    <w:link w:val="TextiaftanmlsgreinarStaf"/>
    <w:semiHidden/>
    <w:unhideWhenUsed/>
    <w:rsid w:val="00722B24"/>
    <w:pPr>
      <w:spacing w:after="0" w:line="240" w:lineRule="auto"/>
    </w:pPr>
    <w:rPr>
      <w:rFonts w:ascii="Times New Roman" w:eastAsia="Times New Roman" w:hAnsi="Times New Roman" w:cs="Times New Roman"/>
      <w:sz w:val="20"/>
      <w:szCs w:val="20"/>
    </w:rPr>
  </w:style>
  <w:style w:type="paragraph" w:customStyle="1" w:styleId="Num-DocParagraph">
    <w:name w:val="Num-Doc Paragraph"/>
    <w:basedOn w:val="Meginml"/>
    <w:link w:val="Num-DocParagraphChar"/>
    <w:uiPriority w:val="99"/>
    <w:qFormat/>
    <w:rsid w:val="00933DD3"/>
    <w:pPr>
      <w:tabs>
        <w:tab w:val="left" w:pos="850"/>
        <w:tab w:val="left" w:pos="1191"/>
        <w:tab w:val="left" w:pos="1531"/>
      </w:tabs>
      <w:spacing w:after="240"/>
      <w:jc w:val="both"/>
    </w:pPr>
    <w:rPr>
      <w:sz w:val="22"/>
      <w:szCs w:val="22"/>
      <w:lang w:val="en-GB" w:eastAsia="zh-CN"/>
    </w:rPr>
  </w:style>
  <w:style w:type="character" w:customStyle="1" w:styleId="Num-DocParagraphChar">
    <w:name w:val="Num-Doc Paragraph Char"/>
    <w:basedOn w:val="Sjlfgefinleturgermlsgreinar"/>
    <w:link w:val="Num-DocParagraph"/>
    <w:uiPriority w:val="99"/>
    <w:rsid w:val="00933DD3"/>
    <w:rPr>
      <w:rFonts w:ascii="Times New Roman" w:eastAsia="Times New Roman" w:hAnsi="Times New Roman" w:cs="Times New Roman"/>
      <w:lang w:val="en-GB" w:eastAsia="zh-CN"/>
    </w:rPr>
  </w:style>
  <w:style w:type="table" w:customStyle="1" w:styleId="TableGrid2">
    <w:name w:val="Table Grid2"/>
    <w:basedOn w:val="Tafla-venjuleg"/>
    <w:next w:val="Hnitanettflu"/>
    <w:uiPriority w:val="59"/>
    <w:rsid w:val="00933DD3"/>
    <w:pPr>
      <w:spacing w:after="0" w:line="240" w:lineRule="auto"/>
    </w:pPr>
    <w:rPr>
      <w:rFonts w:ascii="Calibri" w:eastAsia="Calibri" w:hAnsi="Calibri" w:cs="Arial"/>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gency-body-text-report">
    <w:name w:val="Agency-body-text-report"/>
    <w:basedOn w:val="Venjulegur"/>
    <w:qFormat/>
    <w:rsid w:val="00EA1DDF"/>
    <w:pPr>
      <w:spacing w:before="120" w:after="120" w:line="240" w:lineRule="auto"/>
    </w:pPr>
    <w:rPr>
      <w:rFonts w:ascii="Calibri" w:eastAsia="Times New Roman" w:hAnsi="Calibri" w:cs="Times New Roman"/>
      <w:color w:val="000000" w:themeColor="text1"/>
      <w:sz w:val="24"/>
      <w:szCs w:val="24"/>
      <w:lang w:val="en-GB"/>
    </w:rPr>
  </w:style>
  <w:style w:type="table" w:styleId="sniintafla1">
    <w:name w:val="Plain Table 1"/>
    <w:basedOn w:val="Tafla-venjuleg"/>
    <w:uiPriority w:val="41"/>
    <w:rsid w:val="003D72E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Hnitanetstafla4-hersla1">
    <w:name w:val="Grid Table 4 Accent 1"/>
    <w:basedOn w:val="Tafla-venjuleg"/>
    <w:uiPriority w:val="49"/>
    <w:rsid w:val="003D72E2"/>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Hnitanetstafla4-hersla5">
    <w:name w:val="Grid Table 4 Accent 5"/>
    <w:basedOn w:val="Tafla-venjuleg"/>
    <w:uiPriority w:val="49"/>
    <w:rsid w:val="003D72E2"/>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Ekkileystrtilgreiningu1">
    <w:name w:val="Ekki leyst úr tilgreiningu1"/>
    <w:basedOn w:val="Sjlfgefinleturgermlsgreinar"/>
    <w:uiPriority w:val="99"/>
    <w:semiHidden/>
    <w:unhideWhenUsed/>
    <w:rsid w:val="00504543"/>
    <w:rPr>
      <w:color w:val="605E5C"/>
      <w:shd w:val="clear" w:color="auto" w:fill="E1DFDD"/>
    </w:rPr>
  </w:style>
  <w:style w:type="paragraph" w:styleId="Tilvitnun">
    <w:name w:val="Quote"/>
    <w:basedOn w:val="Venjulegur"/>
    <w:next w:val="Venjulegur"/>
    <w:link w:val="TilvitnunStaf"/>
    <w:uiPriority w:val="29"/>
    <w:qFormat/>
    <w:rsid w:val="00170456"/>
    <w:pPr>
      <w:spacing w:before="200"/>
      <w:ind w:left="864" w:right="864"/>
      <w:jc w:val="center"/>
    </w:pPr>
    <w:rPr>
      <w:i/>
      <w:iCs/>
      <w:color w:val="404040" w:themeColor="text1" w:themeTint="BF"/>
    </w:rPr>
  </w:style>
  <w:style w:type="character" w:customStyle="1" w:styleId="TilvitnunStaf">
    <w:name w:val="Tilvitnun Staf"/>
    <w:basedOn w:val="Sjlfgefinleturgermlsgreinar"/>
    <w:link w:val="Tilvitnun"/>
    <w:uiPriority w:val="29"/>
    <w:rsid w:val="00170456"/>
    <w:rPr>
      <w:i/>
      <w:iCs/>
      <w:color w:val="404040" w:themeColor="text1" w:themeTint="BF"/>
    </w:rPr>
  </w:style>
  <w:style w:type="character" w:styleId="NotaurTengill">
    <w:name w:val="FollowedHyperlink"/>
    <w:basedOn w:val="Sjlfgefinleturgermlsgreinar"/>
    <w:semiHidden/>
    <w:unhideWhenUsed/>
    <w:rsid w:val="002A25F1"/>
    <w:rPr>
      <w:color w:val="954F72" w:themeColor="followedHyperlink"/>
      <w:u w:val="single"/>
    </w:rPr>
  </w:style>
  <w:style w:type="paragraph" w:styleId="Endurskoun">
    <w:name w:val="Revision"/>
    <w:hidden/>
    <w:semiHidden/>
    <w:rsid w:val="00EF0460"/>
    <w:pPr>
      <w:spacing w:after="0" w:line="240" w:lineRule="auto"/>
    </w:pPr>
  </w:style>
  <w:style w:type="paragraph" w:styleId="Fyrirsgnefnisyfirlits">
    <w:name w:val="TOC Heading"/>
    <w:basedOn w:val="Fyrirsgn1"/>
    <w:next w:val="Venjulegur"/>
    <w:uiPriority w:val="39"/>
    <w:unhideWhenUsed/>
    <w:qFormat/>
    <w:rsid w:val="00236C81"/>
    <w:pPr>
      <w:keepLines/>
      <w:spacing w:before="480" w:line="276" w:lineRule="auto"/>
      <w:outlineLvl w:val="9"/>
    </w:pPr>
    <w:rPr>
      <w:rFonts w:asciiTheme="majorHAnsi" w:eastAsiaTheme="majorEastAsia" w:hAnsiTheme="majorHAnsi" w:cstheme="majorBidi"/>
      <w:bCs/>
      <w:color w:val="2F5496" w:themeColor="accent1" w:themeShade="BF"/>
      <w:sz w:val="28"/>
      <w:szCs w:val="28"/>
      <w:lang w:val="en-US"/>
    </w:rPr>
  </w:style>
  <w:style w:type="paragraph" w:styleId="Efnisyfirlit5">
    <w:name w:val="toc 5"/>
    <w:basedOn w:val="Venjulegur"/>
    <w:next w:val="Venjulegur"/>
    <w:autoRedefine/>
    <w:semiHidden/>
    <w:unhideWhenUsed/>
    <w:rsid w:val="00236C81"/>
    <w:pPr>
      <w:spacing w:after="0"/>
      <w:ind w:left="880"/>
    </w:pPr>
    <w:rPr>
      <w:rFonts w:cstheme="minorHAnsi"/>
      <w:sz w:val="20"/>
      <w:szCs w:val="20"/>
    </w:rPr>
  </w:style>
  <w:style w:type="paragraph" w:styleId="Efnisyfirlit8">
    <w:name w:val="toc 8"/>
    <w:basedOn w:val="Venjulegur"/>
    <w:next w:val="Venjulegur"/>
    <w:autoRedefine/>
    <w:semiHidden/>
    <w:unhideWhenUsed/>
    <w:rsid w:val="00236C81"/>
    <w:pPr>
      <w:spacing w:after="0"/>
      <w:ind w:left="1540"/>
    </w:pPr>
    <w:rPr>
      <w:rFonts w:cstheme="minorHAnsi"/>
      <w:sz w:val="20"/>
      <w:szCs w:val="20"/>
    </w:rPr>
  </w:style>
  <w:style w:type="paragraph" w:styleId="Efnisyfirlit9">
    <w:name w:val="toc 9"/>
    <w:basedOn w:val="Venjulegur"/>
    <w:next w:val="Venjulegur"/>
    <w:autoRedefine/>
    <w:semiHidden/>
    <w:unhideWhenUsed/>
    <w:rsid w:val="00236C81"/>
    <w:pPr>
      <w:spacing w:after="0"/>
      <w:ind w:left="1760"/>
    </w:pPr>
    <w:rPr>
      <w:rFonts w:cstheme="minorHAnsi"/>
      <w:sz w:val="20"/>
      <w:szCs w:val="20"/>
    </w:rPr>
  </w:style>
  <w:style w:type="paragraph" w:styleId="Myndaskr">
    <w:name w:val="table of figures"/>
    <w:basedOn w:val="Venjulegur"/>
    <w:next w:val="Venjulegur"/>
    <w:uiPriority w:val="99"/>
    <w:unhideWhenUsed/>
    <w:rsid w:val="001A22CF"/>
    <w:pPr>
      <w:spacing w:after="0"/>
    </w:pPr>
  </w:style>
  <w:style w:type="table" w:styleId="sniintafla3">
    <w:name w:val="Plain Table 3"/>
    <w:basedOn w:val="Tafla-venjuleg"/>
    <w:uiPriority w:val="43"/>
    <w:rsid w:val="00A61DB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Einfldtafla5">
    <w:name w:val="Plain Table 5"/>
    <w:basedOn w:val="Tafla-venjuleg"/>
    <w:uiPriority w:val="45"/>
    <w:rsid w:val="00DB2C23"/>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hersla">
    <w:name w:val="Emphasis"/>
    <w:basedOn w:val="Sjlfgefinleturgermlsgreinar"/>
    <w:uiPriority w:val="20"/>
    <w:qFormat/>
    <w:rsid w:val="004E2A9D"/>
    <w:rPr>
      <w:i/>
      <w:iCs/>
    </w:rPr>
  </w:style>
  <w:style w:type="character" w:customStyle="1" w:styleId="textlayer--absolute">
    <w:name w:val="textlayer--absolute"/>
    <w:basedOn w:val="Sjlfgefinleturgermlsgreinar"/>
    <w:rsid w:val="009043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6659114">
      <w:bodyDiv w:val="1"/>
      <w:marLeft w:val="0"/>
      <w:marRight w:val="0"/>
      <w:marTop w:val="0"/>
      <w:marBottom w:val="0"/>
      <w:divBdr>
        <w:top w:val="none" w:sz="0" w:space="0" w:color="auto"/>
        <w:left w:val="none" w:sz="0" w:space="0" w:color="auto"/>
        <w:bottom w:val="none" w:sz="0" w:space="0" w:color="auto"/>
        <w:right w:val="none" w:sz="0" w:space="0" w:color="auto"/>
      </w:divBdr>
      <w:divsChild>
        <w:div w:id="260259605">
          <w:marLeft w:val="0"/>
          <w:marRight w:val="0"/>
          <w:marTop w:val="0"/>
          <w:marBottom w:val="0"/>
          <w:divBdr>
            <w:top w:val="none" w:sz="0" w:space="0" w:color="auto"/>
            <w:left w:val="none" w:sz="0" w:space="0" w:color="auto"/>
            <w:bottom w:val="none" w:sz="0" w:space="0" w:color="auto"/>
            <w:right w:val="none" w:sz="0" w:space="0" w:color="auto"/>
          </w:divBdr>
          <w:divsChild>
            <w:div w:id="1654866705">
              <w:marLeft w:val="0"/>
              <w:marRight w:val="0"/>
              <w:marTop w:val="0"/>
              <w:marBottom w:val="0"/>
              <w:divBdr>
                <w:top w:val="none" w:sz="0" w:space="0" w:color="auto"/>
                <w:left w:val="none" w:sz="0" w:space="0" w:color="auto"/>
                <w:bottom w:val="none" w:sz="0" w:space="0" w:color="auto"/>
                <w:right w:val="none" w:sz="0" w:space="0" w:color="auto"/>
              </w:divBdr>
              <w:divsChild>
                <w:div w:id="56329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762071">
      <w:bodyDiv w:val="1"/>
      <w:marLeft w:val="0"/>
      <w:marRight w:val="0"/>
      <w:marTop w:val="0"/>
      <w:marBottom w:val="0"/>
      <w:divBdr>
        <w:top w:val="none" w:sz="0" w:space="0" w:color="auto"/>
        <w:left w:val="none" w:sz="0" w:space="0" w:color="auto"/>
        <w:bottom w:val="none" w:sz="0" w:space="0" w:color="auto"/>
        <w:right w:val="none" w:sz="0" w:space="0" w:color="auto"/>
      </w:divBdr>
      <w:divsChild>
        <w:div w:id="1928881654">
          <w:marLeft w:val="0"/>
          <w:marRight w:val="0"/>
          <w:marTop w:val="0"/>
          <w:marBottom w:val="0"/>
          <w:divBdr>
            <w:top w:val="none" w:sz="0" w:space="0" w:color="auto"/>
            <w:left w:val="none" w:sz="0" w:space="0" w:color="auto"/>
            <w:bottom w:val="none" w:sz="0" w:space="0" w:color="auto"/>
            <w:right w:val="none" w:sz="0" w:space="0" w:color="auto"/>
          </w:divBdr>
          <w:divsChild>
            <w:div w:id="1688287309">
              <w:marLeft w:val="0"/>
              <w:marRight w:val="0"/>
              <w:marTop w:val="0"/>
              <w:marBottom w:val="0"/>
              <w:divBdr>
                <w:top w:val="none" w:sz="0" w:space="0" w:color="auto"/>
                <w:left w:val="none" w:sz="0" w:space="0" w:color="auto"/>
                <w:bottom w:val="none" w:sz="0" w:space="0" w:color="auto"/>
                <w:right w:val="none" w:sz="0" w:space="0" w:color="auto"/>
              </w:divBdr>
              <w:divsChild>
                <w:div w:id="1851793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619258">
      <w:bodyDiv w:val="1"/>
      <w:marLeft w:val="0"/>
      <w:marRight w:val="0"/>
      <w:marTop w:val="0"/>
      <w:marBottom w:val="0"/>
      <w:divBdr>
        <w:top w:val="none" w:sz="0" w:space="0" w:color="auto"/>
        <w:left w:val="none" w:sz="0" w:space="0" w:color="auto"/>
        <w:bottom w:val="none" w:sz="0" w:space="0" w:color="auto"/>
        <w:right w:val="none" w:sz="0" w:space="0" w:color="auto"/>
      </w:divBdr>
    </w:div>
    <w:div w:id="1058669248">
      <w:bodyDiv w:val="1"/>
      <w:marLeft w:val="0"/>
      <w:marRight w:val="0"/>
      <w:marTop w:val="0"/>
      <w:marBottom w:val="0"/>
      <w:divBdr>
        <w:top w:val="none" w:sz="0" w:space="0" w:color="auto"/>
        <w:left w:val="none" w:sz="0" w:space="0" w:color="auto"/>
        <w:bottom w:val="none" w:sz="0" w:space="0" w:color="auto"/>
        <w:right w:val="none" w:sz="0" w:space="0" w:color="auto"/>
      </w:divBdr>
    </w:div>
    <w:div w:id="1706715324">
      <w:bodyDiv w:val="1"/>
      <w:marLeft w:val="0"/>
      <w:marRight w:val="0"/>
      <w:marTop w:val="0"/>
      <w:marBottom w:val="0"/>
      <w:divBdr>
        <w:top w:val="none" w:sz="0" w:space="0" w:color="auto"/>
        <w:left w:val="none" w:sz="0" w:space="0" w:color="auto"/>
        <w:bottom w:val="none" w:sz="0" w:space="0" w:color="auto"/>
        <w:right w:val="none" w:sz="0" w:space="0" w:color="auto"/>
      </w:divBdr>
      <w:divsChild>
        <w:div w:id="66076262">
          <w:marLeft w:val="0"/>
          <w:marRight w:val="0"/>
          <w:marTop w:val="0"/>
          <w:marBottom w:val="0"/>
          <w:divBdr>
            <w:top w:val="none" w:sz="0" w:space="0" w:color="auto"/>
            <w:left w:val="none" w:sz="0" w:space="0" w:color="auto"/>
            <w:bottom w:val="none" w:sz="0" w:space="0" w:color="auto"/>
            <w:right w:val="none" w:sz="0" w:space="0" w:color="auto"/>
          </w:divBdr>
          <w:divsChild>
            <w:div w:id="1933274196">
              <w:marLeft w:val="0"/>
              <w:marRight w:val="0"/>
              <w:marTop w:val="0"/>
              <w:marBottom w:val="0"/>
              <w:divBdr>
                <w:top w:val="none" w:sz="0" w:space="0" w:color="auto"/>
                <w:left w:val="none" w:sz="0" w:space="0" w:color="auto"/>
                <w:bottom w:val="none" w:sz="0" w:space="0" w:color="auto"/>
                <w:right w:val="none" w:sz="0" w:space="0" w:color="auto"/>
              </w:divBdr>
              <w:divsChild>
                <w:div w:id="230889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483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brussels.office@european-agency.org"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mailto:secretariat@european-agency.org"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g"/><Relationship Id="rId5" Type="http://schemas.openxmlformats.org/officeDocument/2006/relationships/webSettings" Target="webSettings.xml"/><Relationship Id="rId15" Type="http://schemas.openxmlformats.org/officeDocument/2006/relationships/hyperlink" Target="https://www.european-agency.org/resources/publications/financing-policies-inclusive-education-systems-policy-guidance-framework" TargetMode="External"/><Relationship Id="rId23" Type="http://schemas.openxmlformats.org/officeDocument/2006/relationships/theme" Target="theme/theme1.xml"/><Relationship Id="rId10" Type="http://schemas.openxmlformats.org/officeDocument/2006/relationships/hyperlink" Target="http://www.european-agency.org"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european-agency.org/resources/publications/financing-policies-inclusive-education-systems-policy-guidance-framework" TargetMode="External"/><Relationship Id="rId14" Type="http://schemas.openxmlformats.org/officeDocument/2006/relationships/hyperlink" Target="http://www.european-agency.org" TargetMode="External"/><Relationship Id="rId22"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50C118-120C-44A6-AC9F-ABF8873EBA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3454</Words>
  <Characters>19689</Characters>
  <Application>Microsoft Office Word</Application>
  <DocSecurity>0</DocSecurity>
  <Lines>164</Lines>
  <Paragraphs>46</Paragraphs>
  <ScaleCrop>false</ScaleCrop>
  <HeadingPairs>
    <vt:vector size="4" baseType="variant">
      <vt:variant>
        <vt:lpstr>Titill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23097</CharactersWithSpaces>
  <SharedDoc>false</SharedDoc>
  <HLinks>
    <vt:vector size="600" baseType="variant">
      <vt:variant>
        <vt:i4>6488163</vt:i4>
      </vt:variant>
      <vt:variant>
        <vt:i4>525</vt:i4>
      </vt:variant>
      <vt:variant>
        <vt:i4>0</vt:i4>
      </vt:variant>
      <vt:variant>
        <vt:i4>5</vt:i4>
      </vt:variant>
      <vt:variant>
        <vt:lpwstr/>
      </vt:variant>
      <vt:variant>
        <vt:lpwstr>CC</vt:lpwstr>
      </vt:variant>
      <vt:variant>
        <vt:i4>2097191</vt:i4>
      </vt:variant>
      <vt:variant>
        <vt:i4>522</vt:i4>
      </vt:variant>
      <vt:variant>
        <vt:i4>0</vt:i4>
      </vt:variant>
      <vt:variant>
        <vt:i4>5</vt:i4>
      </vt:variant>
      <vt:variant>
        <vt:lpwstr>https://www.european-agency.org/resources/publications/financing-policies-inclusive-education-systems-policy-guidance-framework</vt:lpwstr>
      </vt:variant>
      <vt:variant>
        <vt:lpwstr/>
      </vt:variant>
      <vt:variant>
        <vt:i4>7864442</vt:i4>
      </vt:variant>
      <vt:variant>
        <vt:i4>519</vt:i4>
      </vt:variant>
      <vt:variant>
        <vt:i4>0</vt:i4>
      </vt:variant>
      <vt:variant>
        <vt:i4>5</vt:i4>
      </vt:variant>
      <vt:variant>
        <vt:lpwstr>http://www.european-agency.org/</vt:lpwstr>
      </vt:variant>
      <vt:variant>
        <vt:lpwstr/>
      </vt:variant>
      <vt:variant>
        <vt:i4>8192093</vt:i4>
      </vt:variant>
      <vt:variant>
        <vt:i4>516</vt:i4>
      </vt:variant>
      <vt:variant>
        <vt:i4>0</vt:i4>
      </vt:variant>
      <vt:variant>
        <vt:i4>5</vt:i4>
      </vt:variant>
      <vt:variant>
        <vt:lpwstr>mailto:brussels.office@european-agency.org</vt:lpwstr>
      </vt:variant>
      <vt:variant>
        <vt:lpwstr/>
      </vt:variant>
      <vt:variant>
        <vt:i4>3670096</vt:i4>
      </vt:variant>
      <vt:variant>
        <vt:i4>513</vt:i4>
      </vt:variant>
      <vt:variant>
        <vt:i4>0</vt:i4>
      </vt:variant>
      <vt:variant>
        <vt:i4>5</vt:i4>
      </vt:variant>
      <vt:variant>
        <vt:lpwstr>mailto:secretariat@european-agency.org</vt:lpwstr>
      </vt:variant>
      <vt:variant>
        <vt:lpwstr/>
      </vt:variant>
      <vt:variant>
        <vt:i4>7864442</vt:i4>
      </vt:variant>
      <vt:variant>
        <vt:i4>510</vt:i4>
      </vt:variant>
      <vt:variant>
        <vt:i4>0</vt:i4>
      </vt:variant>
      <vt:variant>
        <vt:i4>5</vt:i4>
      </vt:variant>
      <vt:variant>
        <vt:lpwstr>http://www.european-agency.org/</vt:lpwstr>
      </vt:variant>
      <vt:variant>
        <vt:lpwstr/>
      </vt:variant>
      <vt:variant>
        <vt:i4>2097191</vt:i4>
      </vt:variant>
      <vt:variant>
        <vt:i4>507</vt:i4>
      </vt:variant>
      <vt:variant>
        <vt:i4>0</vt:i4>
      </vt:variant>
      <vt:variant>
        <vt:i4>5</vt:i4>
      </vt:variant>
      <vt:variant>
        <vt:lpwstr>https://www.european-agency.org/resources/publications/financing-policies-inclusive-education-systems-policy-guidance-framework</vt:lpwstr>
      </vt:variant>
      <vt:variant>
        <vt:lpwstr/>
      </vt:variant>
      <vt:variant>
        <vt:i4>6422608</vt:i4>
      </vt:variant>
      <vt:variant>
        <vt:i4>504</vt:i4>
      </vt:variant>
      <vt:variant>
        <vt:i4>0</vt:i4>
      </vt:variant>
      <vt:variant>
        <vt:i4>5</vt:i4>
      </vt:variant>
      <vt:variant>
        <vt:lpwstr>mailto:ragnar.s.thorsteinsson@mrn.is</vt:lpwstr>
      </vt:variant>
      <vt:variant>
        <vt:lpwstr/>
      </vt:variant>
      <vt:variant>
        <vt:i4>6422608</vt:i4>
      </vt:variant>
      <vt:variant>
        <vt:i4>501</vt:i4>
      </vt:variant>
      <vt:variant>
        <vt:i4>0</vt:i4>
      </vt:variant>
      <vt:variant>
        <vt:i4>5</vt:i4>
      </vt:variant>
      <vt:variant>
        <vt:lpwstr>mailto:ragnar.s.thorsteinsson@mrn.is</vt:lpwstr>
      </vt:variant>
      <vt:variant>
        <vt:lpwstr/>
      </vt:variant>
      <vt:variant>
        <vt:i4>5701643</vt:i4>
      </vt:variant>
      <vt:variant>
        <vt:i4>498</vt:i4>
      </vt:variant>
      <vt:variant>
        <vt:i4>0</vt:i4>
      </vt:variant>
      <vt:variant>
        <vt:i4>5</vt:i4>
      </vt:variant>
      <vt:variant>
        <vt:lpwstr>https://www.greining.is/static/files/banner/Snemmtaek ihlutun.pdf</vt:lpwstr>
      </vt:variant>
      <vt:variant>
        <vt:lpwstr/>
      </vt:variant>
      <vt:variant>
        <vt:i4>3211376</vt:i4>
      </vt:variant>
      <vt:variant>
        <vt:i4>495</vt:i4>
      </vt:variant>
      <vt:variant>
        <vt:i4>0</vt:i4>
      </vt:variant>
      <vt:variant>
        <vt:i4>5</vt:i4>
      </vt:variant>
      <vt:variant>
        <vt:lpwstr>https://www.althingi.is/altext/151/s/0440.html</vt:lpwstr>
      </vt:variant>
      <vt:variant>
        <vt:lpwstr/>
      </vt:variant>
      <vt:variant>
        <vt:i4>3211376</vt:i4>
      </vt:variant>
      <vt:variant>
        <vt:i4>492</vt:i4>
      </vt:variant>
      <vt:variant>
        <vt:i4>0</vt:i4>
      </vt:variant>
      <vt:variant>
        <vt:i4>5</vt:i4>
      </vt:variant>
      <vt:variant>
        <vt:lpwstr>https://www.althingi.is/altext/151/s/0440.html</vt:lpwstr>
      </vt:variant>
      <vt:variant>
        <vt:lpwstr/>
      </vt:variant>
      <vt:variant>
        <vt:i4>3211376</vt:i4>
      </vt:variant>
      <vt:variant>
        <vt:i4>489</vt:i4>
      </vt:variant>
      <vt:variant>
        <vt:i4>0</vt:i4>
      </vt:variant>
      <vt:variant>
        <vt:i4>5</vt:i4>
      </vt:variant>
      <vt:variant>
        <vt:lpwstr>https://www.althingi.is/altext/151/s/0440.html</vt:lpwstr>
      </vt:variant>
      <vt:variant>
        <vt:lpwstr/>
      </vt:variant>
      <vt:variant>
        <vt:i4>3407991</vt:i4>
      </vt:variant>
      <vt:variant>
        <vt:i4>486</vt:i4>
      </vt:variant>
      <vt:variant>
        <vt:i4>0</vt:i4>
      </vt:variant>
      <vt:variant>
        <vt:i4>5</vt:i4>
      </vt:variant>
      <vt:variant>
        <vt:lpwstr>https://www.althingi.is/altext/151/s/0310.html</vt:lpwstr>
      </vt:variant>
      <vt:variant>
        <vt:lpwstr/>
      </vt:variant>
      <vt:variant>
        <vt:i4>1835032</vt:i4>
      </vt:variant>
      <vt:variant>
        <vt:i4>483</vt:i4>
      </vt:variant>
      <vt:variant>
        <vt:i4>0</vt:i4>
      </vt:variant>
      <vt:variant>
        <vt:i4>5</vt:i4>
      </vt:variant>
      <vt:variant>
        <vt:lpwstr>https://webbutik.skr.se/sv/artiklar/socioekonomisk-resursfordelning-till-skolor.html</vt:lpwstr>
      </vt:variant>
      <vt:variant>
        <vt:lpwstr/>
      </vt:variant>
      <vt:variant>
        <vt:i4>4522038</vt:i4>
      </vt:variant>
      <vt:variant>
        <vt:i4>480</vt:i4>
      </vt:variant>
      <vt:variant>
        <vt:i4>0</vt:i4>
      </vt:variant>
      <vt:variant>
        <vt:i4>5</vt:i4>
      </vt:variant>
      <vt:variant>
        <vt:lpwstr>https://reykjavik.is/sites/default/files/ymis_skjol/skjol_utgefid_efni/stefna-skolianadgreiningar1.pdf</vt:lpwstr>
      </vt:variant>
      <vt:variant>
        <vt:lpwstr/>
      </vt:variant>
      <vt:variant>
        <vt:i4>4980783</vt:i4>
      </vt:variant>
      <vt:variant>
        <vt:i4>477</vt:i4>
      </vt:variant>
      <vt:variant>
        <vt:i4>0</vt:i4>
      </vt:variant>
      <vt:variant>
        <vt:i4>5</vt:i4>
      </vt:variant>
      <vt:variant>
        <vt:lpwstr>https://reykjavik.is/sites/default/files/ymis_skjol/skjol_utgefid_efni/serkennslukonnunlokaskyrsla.pdf</vt:lpwstr>
      </vt:variant>
      <vt:variant>
        <vt:lpwstr/>
      </vt:variant>
      <vt:variant>
        <vt:i4>6684790</vt:i4>
      </vt:variant>
      <vt:variant>
        <vt:i4>474</vt:i4>
      </vt:variant>
      <vt:variant>
        <vt:i4>0</vt:i4>
      </vt:variant>
      <vt:variant>
        <vt:i4>5</vt:i4>
      </vt:variant>
      <vt:variant>
        <vt:lpwstr>https://www.cnedu.pt/content/noticias/internacional/Education_at_a_glance_2018.pdf</vt:lpwstr>
      </vt:variant>
      <vt:variant>
        <vt:lpwstr/>
      </vt:variant>
      <vt:variant>
        <vt:i4>7077933</vt:i4>
      </vt:variant>
      <vt:variant>
        <vt:i4>471</vt:i4>
      </vt:variant>
      <vt:variant>
        <vt:i4>0</vt:i4>
      </vt:variant>
      <vt:variant>
        <vt:i4>5</vt:i4>
      </vt:variant>
      <vt:variant>
        <vt:lpwstr>https://www.greining.is/is/fagsvid/sis-mat-a-studningsthorf</vt:lpwstr>
      </vt:variant>
      <vt:variant>
        <vt:lpwstr/>
      </vt:variant>
      <vt:variant>
        <vt:i4>3473496</vt:i4>
      </vt:variant>
      <vt:variant>
        <vt:i4>468</vt:i4>
      </vt:variant>
      <vt:variant>
        <vt:i4>0</vt:i4>
      </vt:variant>
      <vt:variant>
        <vt:i4>5</vt:i4>
      </vt:variant>
      <vt:variant>
        <vt:lpwstr>https://reykjavik.is/sites/default/files/ymis_skjol/skjol_utgefid_efni/stefna_um_serkennslu.pdf</vt:lpwstr>
      </vt:variant>
      <vt:variant>
        <vt:lpwstr/>
      </vt:variant>
      <vt:variant>
        <vt:i4>655466</vt:i4>
      </vt:variant>
      <vt:variant>
        <vt:i4>465</vt:i4>
      </vt:variant>
      <vt:variant>
        <vt:i4>0</vt:i4>
      </vt:variant>
      <vt:variant>
        <vt:i4>5</vt:i4>
      </vt:variant>
      <vt:variant>
        <vt:lpwstr>https://reykjavik.is/sites/default/files/ymis_skjol/skjol_utgefid_efni/serkennsla_i_grunnskolum.pdf</vt:lpwstr>
      </vt:variant>
      <vt:variant>
        <vt:lpwstr/>
      </vt:variant>
      <vt:variant>
        <vt:i4>3211376</vt:i4>
      </vt:variant>
      <vt:variant>
        <vt:i4>462</vt:i4>
      </vt:variant>
      <vt:variant>
        <vt:i4>0</vt:i4>
      </vt:variant>
      <vt:variant>
        <vt:i4>5</vt:i4>
      </vt:variant>
      <vt:variant>
        <vt:lpwstr>https://www.althingi.is/altext/151/s/0440.html</vt:lpwstr>
      </vt:variant>
      <vt:variant>
        <vt:lpwstr/>
      </vt:variant>
      <vt:variant>
        <vt:i4>1114178</vt:i4>
      </vt:variant>
      <vt:variant>
        <vt:i4>459</vt:i4>
      </vt:variant>
      <vt:variant>
        <vt:i4>0</vt:i4>
      </vt:variant>
      <vt:variant>
        <vt:i4>5</vt:i4>
      </vt:variant>
      <vt:variant>
        <vt:lpwstr>https://www.stjornarradid.is/lisalib/getfile.aspx?itemid=cca962f5-be4f-11e7-9420-005056bc530c</vt:lpwstr>
      </vt:variant>
      <vt:variant>
        <vt:lpwstr/>
      </vt:variant>
      <vt:variant>
        <vt:i4>2621488</vt:i4>
      </vt:variant>
      <vt:variant>
        <vt:i4>456</vt:i4>
      </vt:variant>
      <vt:variant>
        <vt:i4>0</vt:i4>
      </vt:variant>
      <vt:variant>
        <vt:i4>5</vt:i4>
      </vt:variant>
      <vt:variant>
        <vt:lpwstr>https://www.european-agency.org/resources/publications/financing-policies-inclusive-education-systems-self-review-tool</vt:lpwstr>
      </vt:variant>
      <vt:variant>
        <vt:lpwstr/>
      </vt:variant>
      <vt:variant>
        <vt:i4>2097191</vt:i4>
      </vt:variant>
      <vt:variant>
        <vt:i4>453</vt:i4>
      </vt:variant>
      <vt:variant>
        <vt:i4>0</vt:i4>
      </vt:variant>
      <vt:variant>
        <vt:i4>5</vt:i4>
      </vt:variant>
      <vt:variant>
        <vt:lpwstr>https://www.european-agency.org/resources/publications/financing-policies-inclusive-education-systems-policy-guidance-framework</vt:lpwstr>
      </vt:variant>
      <vt:variant>
        <vt:lpwstr/>
      </vt:variant>
      <vt:variant>
        <vt:i4>1310811</vt:i4>
      </vt:variant>
      <vt:variant>
        <vt:i4>450</vt:i4>
      </vt:variant>
      <vt:variant>
        <vt:i4>0</vt:i4>
      </vt:variant>
      <vt:variant>
        <vt:i4>5</vt:i4>
      </vt:variant>
      <vt:variant>
        <vt:lpwstr>https://www.european-agency.org/resources/publications/fpies-synthesis-report</vt:lpwstr>
      </vt:variant>
      <vt:variant>
        <vt:lpwstr/>
      </vt:variant>
      <vt:variant>
        <vt:i4>6357094</vt:i4>
      </vt:variant>
      <vt:variant>
        <vt:i4>447</vt:i4>
      </vt:variant>
      <vt:variant>
        <vt:i4>0</vt:i4>
      </vt:variant>
      <vt:variant>
        <vt:i4>5</vt:i4>
      </vt:variant>
      <vt:variant>
        <vt:lpwstr>https://www.european-agency.org/projects/financing-policies-inclusive-education-systems</vt:lpwstr>
      </vt:variant>
      <vt:variant>
        <vt:lpwstr/>
      </vt:variant>
      <vt:variant>
        <vt:i4>1769533</vt:i4>
      </vt:variant>
      <vt:variant>
        <vt:i4>440</vt:i4>
      </vt:variant>
      <vt:variant>
        <vt:i4>0</vt:i4>
      </vt:variant>
      <vt:variant>
        <vt:i4>5</vt:i4>
      </vt:variant>
      <vt:variant>
        <vt:lpwstr/>
      </vt:variant>
      <vt:variant>
        <vt:lpwstr>_Toc60674398</vt:lpwstr>
      </vt:variant>
      <vt:variant>
        <vt:i4>1310781</vt:i4>
      </vt:variant>
      <vt:variant>
        <vt:i4>434</vt:i4>
      </vt:variant>
      <vt:variant>
        <vt:i4>0</vt:i4>
      </vt:variant>
      <vt:variant>
        <vt:i4>5</vt:i4>
      </vt:variant>
      <vt:variant>
        <vt:lpwstr/>
      </vt:variant>
      <vt:variant>
        <vt:lpwstr>_Toc60674397</vt:lpwstr>
      </vt:variant>
      <vt:variant>
        <vt:i4>1376317</vt:i4>
      </vt:variant>
      <vt:variant>
        <vt:i4>428</vt:i4>
      </vt:variant>
      <vt:variant>
        <vt:i4>0</vt:i4>
      </vt:variant>
      <vt:variant>
        <vt:i4>5</vt:i4>
      </vt:variant>
      <vt:variant>
        <vt:lpwstr/>
      </vt:variant>
      <vt:variant>
        <vt:lpwstr>_Toc60674396</vt:lpwstr>
      </vt:variant>
      <vt:variant>
        <vt:i4>1441853</vt:i4>
      </vt:variant>
      <vt:variant>
        <vt:i4>422</vt:i4>
      </vt:variant>
      <vt:variant>
        <vt:i4>0</vt:i4>
      </vt:variant>
      <vt:variant>
        <vt:i4>5</vt:i4>
      </vt:variant>
      <vt:variant>
        <vt:lpwstr/>
      </vt:variant>
      <vt:variant>
        <vt:lpwstr>_Toc60674395</vt:lpwstr>
      </vt:variant>
      <vt:variant>
        <vt:i4>1507389</vt:i4>
      </vt:variant>
      <vt:variant>
        <vt:i4>416</vt:i4>
      </vt:variant>
      <vt:variant>
        <vt:i4>0</vt:i4>
      </vt:variant>
      <vt:variant>
        <vt:i4>5</vt:i4>
      </vt:variant>
      <vt:variant>
        <vt:lpwstr/>
      </vt:variant>
      <vt:variant>
        <vt:lpwstr>_Toc60674394</vt:lpwstr>
      </vt:variant>
      <vt:variant>
        <vt:i4>1048637</vt:i4>
      </vt:variant>
      <vt:variant>
        <vt:i4>410</vt:i4>
      </vt:variant>
      <vt:variant>
        <vt:i4>0</vt:i4>
      </vt:variant>
      <vt:variant>
        <vt:i4>5</vt:i4>
      </vt:variant>
      <vt:variant>
        <vt:lpwstr/>
      </vt:variant>
      <vt:variant>
        <vt:lpwstr>_Toc60674393</vt:lpwstr>
      </vt:variant>
      <vt:variant>
        <vt:i4>1114173</vt:i4>
      </vt:variant>
      <vt:variant>
        <vt:i4>404</vt:i4>
      </vt:variant>
      <vt:variant>
        <vt:i4>0</vt:i4>
      </vt:variant>
      <vt:variant>
        <vt:i4>5</vt:i4>
      </vt:variant>
      <vt:variant>
        <vt:lpwstr/>
      </vt:variant>
      <vt:variant>
        <vt:lpwstr>_Toc60674392</vt:lpwstr>
      </vt:variant>
      <vt:variant>
        <vt:i4>1179709</vt:i4>
      </vt:variant>
      <vt:variant>
        <vt:i4>398</vt:i4>
      </vt:variant>
      <vt:variant>
        <vt:i4>0</vt:i4>
      </vt:variant>
      <vt:variant>
        <vt:i4>5</vt:i4>
      </vt:variant>
      <vt:variant>
        <vt:lpwstr/>
      </vt:variant>
      <vt:variant>
        <vt:lpwstr>_Toc60674391</vt:lpwstr>
      </vt:variant>
      <vt:variant>
        <vt:i4>1245245</vt:i4>
      </vt:variant>
      <vt:variant>
        <vt:i4>392</vt:i4>
      </vt:variant>
      <vt:variant>
        <vt:i4>0</vt:i4>
      </vt:variant>
      <vt:variant>
        <vt:i4>5</vt:i4>
      </vt:variant>
      <vt:variant>
        <vt:lpwstr/>
      </vt:variant>
      <vt:variant>
        <vt:lpwstr>_Toc60674390</vt:lpwstr>
      </vt:variant>
      <vt:variant>
        <vt:i4>1703996</vt:i4>
      </vt:variant>
      <vt:variant>
        <vt:i4>386</vt:i4>
      </vt:variant>
      <vt:variant>
        <vt:i4>0</vt:i4>
      </vt:variant>
      <vt:variant>
        <vt:i4>5</vt:i4>
      </vt:variant>
      <vt:variant>
        <vt:lpwstr/>
      </vt:variant>
      <vt:variant>
        <vt:lpwstr>_Toc60674389</vt:lpwstr>
      </vt:variant>
      <vt:variant>
        <vt:i4>1769532</vt:i4>
      </vt:variant>
      <vt:variant>
        <vt:i4>380</vt:i4>
      </vt:variant>
      <vt:variant>
        <vt:i4>0</vt:i4>
      </vt:variant>
      <vt:variant>
        <vt:i4>5</vt:i4>
      </vt:variant>
      <vt:variant>
        <vt:lpwstr/>
      </vt:variant>
      <vt:variant>
        <vt:lpwstr>_Toc60674388</vt:lpwstr>
      </vt:variant>
      <vt:variant>
        <vt:i4>1900607</vt:i4>
      </vt:variant>
      <vt:variant>
        <vt:i4>371</vt:i4>
      </vt:variant>
      <vt:variant>
        <vt:i4>0</vt:i4>
      </vt:variant>
      <vt:variant>
        <vt:i4>5</vt:i4>
      </vt:variant>
      <vt:variant>
        <vt:lpwstr/>
      </vt:variant>
      <vt:variant>
        <vt:lpwstr>_Toc63328922</vt:lpwstr>
      </vt:variant>
      <vt:variant>
        <vt:i4>1966143</vt:i4>
      </vt:variant>
      <vt:variant>
        <vt:i4>365</vt:i4>
      </vt:variant>
      <vt:variant>
        <vt:i4>0</vt:i4>
      </vt:variant>
      <vt:variant>
        <vt:i4>5</vt:i4>
      </vt:variant>
      <vt:variant>
        <vt:lpwstr/>
      </vt:variant>
      <vt:variant>
        <vt:lpwstr>_Toc63328921</vt:lpwstr>
      </vt:variant>
      <vt:variant>
        <vt:i4>2031679</vt:i4>
      </vt:variant>
      <vt:variant>
        <vt:i4>359</vt:i4>
      </vt:variant>
      <vt:variant>
        <vt:i4>0</vt:i4>
      </vt:variant>
      <vt:variant>
        <vt:i4>5</vt:i4>
      </vt:variant>
      <vt:variant>
        <vt:lpwstr/>
      </vt:variant>
      <vt:variant>
        <vt:lpwstr>_Toc63328920</vt:lpwstr>
      </vt:variant>
      <vt:variant>
        <vt:i4>1441852</vt:i4>
      </vt:variant>
      <vt:variant>
        <vt:i4>353</vt:i4>
      </vt:variant>
      <vt:variant>
        <vt:i4>0</vt:i4>
      </vt:variant>
      <vt:variant>
        <vt:i4>5</vt:i4>
      </vt:variant>
      <vt:variant>
        <vt:lpwstr/>
      </vt:variant>
      <vt:variant>
        <vt:lpwstr>_Toc63328919</vt:lpwstr>
      </vt:variant>
      <vt:variant>
        <vt:i4>1507388</vt:i4>
      </vt:variant>
      <vt:variant>
        <vt:i4>347</vt:i4>
      </vt:variant>
      <vt:variant>
        <vt:i4>0</vt:i4>
      </vt:variant>
      <vt:variant>
        <vt:i4>5</vt:i4>
      </vt:variant>
      <vt:variant>
        <vt:lpwstr/>
      </vt:variant>
      <vt:variant>
        <vt:lpwstr>_Toc63328918</vt:lpwstr>
      </vt:variant>
      <vt:variant>
        <vt:i4>1572924</vt:i4>
      </vt:variant>
      <vt:variant>
        <vt:i4>341</vt:i4>
      </vt:variant>
      <vt:variant>
        <vt:i4>0</vt:i4>
      </vt:variant>
      <vt:variant>
        <vt:i4>5</vt:i4>
      </vt:variant>
      <vt:variant>
        <vt:lpwstr/>
      </vt:variant>
      <vt:variant>
        <vt:lpwstr>_Toc63328917</vt:lpwstr>
      </vt:variant>
      <vt:variant>
        <vt:i4>1638460</vt:i4>
      </vt:variant>
      <vt:variant>
        <vt:i4>335</vt:i4>
      </vt:variant>
      <vt:variant>
        <vt:i4>0</vt:i4>
      </vt:variant>
      <vt:variant>
        <vt:i4>5</vt:i4>
      </vt:variant>
      <vt:variant>
        <vt:lpwstr/>
      </vt:variant>
      <vt:variant>
        <vt:lpwstr>_Toc63328916</vt:lpwstr>
      </vt:variant>
      <vt:variant>
        <vt:i4>1703996</vt:i4>
      </vt:variant>
      <vt:variant>
        <vt:i4>329</vt:i4>
      </vt:variant>
      <vt:variant>
        <vt:i4>0</vt:i4>
      </vt:variant>
      <vt:variant>
        <vt:i4>5</vt:i4>
      </vt:variant>
      <vt:variant>
        <vt:lpwstr/>
      </vt:variant>
      <vt:variant>
        <vt:lpwstr>_Toc63328915</vt:lpwstr>
      </vt:variant>
      <vt:variant>
        <vt:i4>1769532</vt:i4>
      </vt:variant>
      <vt:variant>
        <vt:i4>323</vt:i4>
      </vt:variant>
      <vt:variant>
        <vt:i4>0</vt:i4>
      </vt:variant>
      <vt:variant>
        <vt:i4>5</vt:i4>
      </vt:variant>
      <vt:variant>
        <vt:lpwstr/>
      </vt:variant>
      <vt:variant>
        <vt:lpwstr>_Toc63328914</vt:lpwstr>
      </vt:variant>
      <vt:variant>
        <vt:i4>1835068</vt:i4>
      </vt:variant>
      <vt:variant>
        <vt:i4>317</vt:i4>
      </vt:variant>
      <vt:variant>
        <vt:i4>0</vt:i4>
      </vt:variant>
      <vt:variant>
        <vt:i4>5</vt:i4>
      </vt:variant>
      <vt:variant>
        <vt:lpwstr/>
      </vt:variant>
      <vt:variant>
        <vt:lpwstr>_Toc63328913</vt:lpwstr>
      </vt:variant>
      <vt:variant>
        <vt:i4>1900604</vt:i4>
      </vt:variant>
      <vt:variant>
        <vt:i4>311</vt:i4>
      </vt:variant>
      <vt:variant>
        <vt:i4>0</vt:i4>
      </vt:variant>
      <vt:variant>
        <vt:i4>5</vt:i4>
      </vt:variant>
      <vt:variant>
        <vt:lpwstr/>
      </vt:variant>
      <vt:variant>
        <vt:lpwstr>_Toc63328912</vt:lpwstr>
      </vt:variant>
      <vt:variant>
        <vt:i4>1966140</vt:i4>
      </vt:variant>
      <vt:variant>
        <vt:i4>305</vt:i4>
      </vt:variant>
      <vt:variant>
        <vt:i4>0</vt:i4>
      </vt:variant>
      <vt:variant>
        <vt:i4>5</vt:i4>
      </vt:variant>
      <vt:variant>
        <vt:lpwstr/>
      </vt:variant>
      <vt:variant>
        <vt:lpwstr>_Toc63328911</vt:lpwstr>
      </vt:variant>
      <vt:variant>
        <vt:i4>2031676</vt:i4>
      </vt:variant>
      <vt:variant>
        <vt:i4>299</vt:i4>
      </vt:variant>
      <vt:variant>
        <vt:i4>0</vt:i4>
      </vt:variant>
      <vt:variant>
        <vt:i4>5</vt:i4>
      </vt:variant>
      <vt:variant>
        <vt:lpwstr/>
      </vt:variant>
      <vt:variant>
        <vt:lpwstr>_Toc63328910</vt:lpwstr>
      </vt:variant>
      <vt:variant>
        <vt:i4>1441853</vt:i4>
      </vt:variant>
      <vt:variant>
        <vt:i4>293</vt:i4>
      </vt:variant>
      <vt:variant>
        <vt:i4>0</vt:i4>
      </vt:variant>
      <vt:variant>
        <vt:i4>5</vt:i4>
      </vt:variant>
      <vt:variant>
        <vt:lpwstr/>
      </vt:variant>
      <vt:variant>
        <vt:lpwstr>_Toc63328909</vt:lpwstr>
      </vt:variant>
      <vt:variant>
        <vt:i4>1507389</vt:i4>
      </vt:variant>
      <vt:variant>
        <vt:i4>287</vt:i4>
      </vt:variant>
      <vt:variant>
        <vt:i4>0</vt:i4>
      </vt:variant>
      <vt:variant>
        <vt:i4>5</vt:i4>
      </vt:variant>
      <vt:variant>
        <vt:lpwstr/>
      </vt:variant>
      <vt:variant>
        <vt:lpwstr>_Toc63328908</vt:lpwstr>
      </vt:variant>
      <vt:variant>
        <vt:i4>1572925</vt:i4>
      </vt:variant>
      <vt:variant>
        <vt:i4>281</vt:i4>
      </vt:variant>
      <vt:variant>
        <vt:i4>0</vt:i4>
      </vt:variant>
      <vt:variant>
        <vt:i4>5</vt:i4>
      </vt:variant>
      <vt:variant>
        <vt:lpwstr/>
      </vt:variant>
      <vt:variant>
        <vt:lpwstr>_Toc63328907</vt:lpwstr>
      </vt:variant>
      <vt:variant>
        <vt:i4>1638461</vt:i4>
      </vt:variant>
      <vt:variant>
        <vt:i4>275</vt:i4>
      </vt:variant>
      <vt:variant>
        <vt:i4>0</vt:i4>
      </vt:variant>
      <vt:variant>
        <vt:i4>5</vt:i4>
      </vt:variant>
      <vt:variant>
        <vt:lpwstr/>
      </vt:variant>
      <vt:variant>
        <vt:lpwstr>_Toc63328906</vt:lpwstr>
      </vt:variant>
      <vt:variant>
        <vt:i4>1703997</vt:i4>
      </vt:variant>
      <vt:variant>
        <vt:i4>269</vt:i4>
      </vt:variant>
      <vt:variant>
        <vt:i4>0</vt:i4>
      </vt:variant>
      <vt:variant>
        <vt:i4>5</vt:i4>
      </vt:variant>
      <vt:variant>
        <vt:lpwstr/>
      </vt:variant>
      <vt:variant>
        <vt:lpwstr>_Toc63328905</vt:lpwstr>
      </vt:variant>
      <vt:variant>
        <vt:i4>1769533</vt:i4>
      </vt:variant>
      <vt:variant>
        <vt:i4>263</vt:i4>
      </vt:variant>
      <vt:variant>
        <vt:i4>0</vt:i4>
      </vt:variant>
      <vt:variant>
        <vt:i4>5</vt:i4>
      </vt:variant>
      <vt:variant>
        <vt:lpwstr/>
      </vt:variant>
      <vt:variant>
        <vt:lpwstr>_Toc63328904</vt:lpwstr>
      </vt:variant>
      <vt:variant>
        <vt:i4>1835069</vt:i4>
      </vt:variant>
      <vt:variant>
        <vt:i4>257</vt:i4>
      </vt:variant>
      <vt:variant>
        <vt:i4>0</vt:i4>
      </vt:variant>
      <vt:variant>
        <vt:i4>5</vt:i4>
      </vt:variant>
      <vt:variant>
        <vt:lpwstr/>
      </vt:variant>
      <vt:variant>
        <vt:lpwstr>_Toc63328903</vt:lpwstr>
      </vt:variant>
      <vt:variant>
        <vt:i4>1900605</vt:i4>
      </vt:variant>
      <vt:variant>
        <vt:i4>251</vt:i4>
      </vt:variant>
      <vt:variant>
        <vt:i4>0</vt:i4>
      </vt:variant>
      <vt:variant>
        <vt:i4>5</vt:i4>
      </vt:variant>
      <vt:variant>
        <vt:lpwstr/>
      </vt:variant>
      <vt:variant>
        <vt:lpwstr>_Toc63328902</vt:lpwstr>
      </vt:variant>
      <vt:variant>
        <vt:i4>1966141</vt:i4>
      </vt:variant>
      <vt:variant>
        <vt:i4>245</vt:i4>
      </vt:variant>
      <vt:variant>
        <vt:i4>0</vt:i4>
      </vt:variant>
      <vt:variant>
        <vt:i4>5</vt:i4>
      </vt:variant>
      <vt:variant>
        <vt:lpwstr/>
      </vt:variant>
      <vt:variant>
        <vt:lpwstr>_Toc63328901</vt:lpwstr>
      </vt:variant>
      <vt:variant>
        <vt:i4>2031677</vt:i4>
      </vt:variant>
      <vt:variant>
        <vt:i4>239</vt:i4>
      </vt:variant>
      <vt:variant>
        <vt:i4>0</vt:i4>
      </vt:variant>
      <vt:variant>
        <vt:i4>5</vt:i4>
      </vt:variant>
      <vt:variant>
        <vt:lpwstr/>
      </vt:variant>
      <vt:variant>
        <vt:lpwstr>_Toc63328900</vt:lpwstr>
      </vt:variant>
      <vt:variant>
        <vt:i4>1507380</vt:i4>
      </vt:variant>
      <vt:variant>
        <vt:i4>233</vt:i4>
      </vt:variant>
      <vt:variant>
        <vt:i4>0</vt:i4>
      </vt:variant>
      <vt:variant>
        <vt:i4>5</vt:i4>
      </vt:variant>
      <vt:variant>
        <vt:lpwstr/>
      </vt:variant>
      <vt:variant>
        <vt:lpwstr>_Toc63328899</vt:lpwstr>
      </vt:variant>
      <vt:variant>
        <vt:i4>1441844</vt:i4>
      </vt:variant>
      <vt:variant>
        <vt:i4>227</vt:i4>
      </vt:variant>
      <vt:variant>
        <vt:i4>0</vt:i4>
      </vt:variant>
      <vt:variant>
        <vt:i4>5</vt:i4>
      </vt:variant>
      <vt:variant>
        <vt:lpwstr/>
      </vt:variant>
      <vt:variant>
        <vt:lpwstr>_Toc63328898</vt:lpwstr>
      </vt:variant>
      <vt:variant>
        <vt:i4>1638452</vt:i4>
      </vt:variant>
      <vt:variant>
        <vt:i4>221</vt:i4>
      </vt:variant>
      <vt:variant>
        <vt:i4>0</vt:i4>
      </vt:variant>
      <vt:variant>
        <vt:i4>5</vt:i4>
      </vt:variant>
      <vt:variant>
        <vt:lpwstr/>
      </vt:variant>
      <vt:variant>
        <vt:lpwstr>_Toc63328897</vt:lpwstr>
      </vt:variant>
      <vt:variant>
        <vt:i4>1572916</vt:i4>
      </vt:variant>
      <vt:variant>
        <vt:i4>215</vt:i4>
      </vt:variant>
      <vt:variant>
        <vt:i4>0</vt:i4>
      </vt:variant>
      <vt:variant>
        <vt:i4>5</vt:i4>
      </vt:variant>
      <vt:variant>
        <vt:lpwstr/>
      </vt:variant>
      <vt:variant>
        <vt:lpwstr>_Toc63328896</vt:lpwstr>
      </vt:variant>
      <vt:variant>
        <vt:i4>1769524</vt:i4>
      </vt:variant>
      <vt:variant>
        <vt:i4>209</vt:i4>
      </vt:variant>
      <vt:variant>
        <vt:i4>0</vt:i4>
      </vt:variant>
      <vt:variant>
        <vt:i4>5</vt:i4>
      </vt:variant>
      <vt:variant>
        <vt:lpwstr/>
      </vt:variant>
      <vt:variant>
        <vt:lpwstr>_Toc63328895</vt:lpwstr>
      </vt:variant>
      <vt:variant>
        <vt:i4>1703988</vt:i4>
      </vt:variant>
      <vt:variant>
        <vt:i4>203</vt:i4>
      </vt:variant>
      <vt:variant>
        <vt:i4>0</vt:i4>
      </vt:variant>
      <vt:variant>
        <vt:i4>5</vt:i4>
      </vt:variant>
      <vt:variant>
        <vt:lpwstr/>
      </vt:variant>
      <vt:variant>
        <vt:lpwstr>_Toc63328894</vt:lpwstr>
      </vt:variant>
      <vt:variant>
        <vt:i4>1900596</vt:i4>
      </vt:variant>
      <vt:variant>
        <vt:i4>197</vt:i4>
      </vt:variant>
      <vt:variant>
        <vt:i4>0</vt:i4>
      </vt:variant>
      <vt:variant>
        <vt:i4>5</vt:i4>
      </vt:variant>
      <vt:variant>
        <vt:lpwstr/>
      </vt:variant>
      <vt:variant>
        <vt:lpwstr>_Toc63328893</vt:lpwstr>
      </vt:variant>
      <vt:variant>
        <vt:i4>1835060</vt:i4>
      </vt:variant>
      <vt:variant>
        <vt:i4>191</vt:i4>
      </vt:variant>
      <vt:variant>
        <vt:i4>0</vt:i4>
      </vt:variant>
      <vt:variant>
        <vt:i4>5</vt:i4>
      </vt:variant>
      <vt:variant>
        <vt:lpwstr/>
      </vt:variant>
      <vt:variant>
        <vt:lpwstr>_Toc63328892</vt:lpwstr>
      </vt:variant>
      <vt:variant>
        <vt:i4>2031668</vt:i4>
      </vt:variant>
      <vt:variant>
        <vt:i4>185</vt:i4>
      </vt:variant>
      <vt:variant>
        <vt:i4>0</vt:i4>
      </vt:variant>
      <vt:variant>
        <vt:i4>5</vt:i4>
      </vt:variant>
      <vt:variant>
        <vt:lpwstr/>
      </vt:variant>
      <vt:variant>
        <vt:lpwstr>_Toc63328891</vt:lpwstr>
      </vt:variant>
      <vt:variant>
        <vt:i4>1966132</vt:i4>
      </vt:variant>
      <vt:variant>
        <vt:i4>179</vt:i4>
      </vt:variant>
      <vt:variant>
        <vt:i4>0</vt:i4>
      </vt:variant>
      <vt:variant>
        <vt:i4>5</vt:i4>
      </vt:variant>
      <vt:variant>
        <vt:lpwstr/>
      </vt:variant>
      <vt:variant>
        <vt:lpwstr>_Toc63328890</vt:lpwstr>
      </vt:variant>
      <vt:variant>
        <vt:i4>1507381</vt:i4>
      </vt:variant>
      <vt:variant>
        <vt:i4>173</vt:i4>
      </vt:variant>
      <vt:variant>
        <vt:i4>0</vt:i4>
      </vt:variant>
      <vt:variant>
        <vt:i4>5</vt:i4>
      </vt:variant>
      <vt:variant>
        <vt:lpwstr/>
      </vt:variant>
      <vt:variant>
        <vt:lpwstr>_Toc63328889</vt:lpwstr>
      </vt:variant>
      <vt:variant>
        <vt:i4>1441845</vt:i4>
      </vt:variant>
      <vt:variant>
        <vt:i4>167</vt:i4>
      </vt:variant>
      <vt:variant>
        <vt:i4>0</vt:i4>
      </vt:variant>
      <vt:variant>
        <vt:i4>5</vt:i4>
      </vt:variant>
      <vt:variant>
        <vt:lpwstr/>
      </vt:variant>
      <vt:variant>
        <vt:lpwstr>_Toc63328888</vt:lpwstr>
      </vt:variant>
      <vt:variant>
        <vt:i4>1638453</vt:i4>
      </vt:variant>
      <vt:variant>
        <vt:i4>161</vt:i4>
      </vt:variant>
      <vt:variant>
        <vt:i4>0</vt:i4>
      </vt:variant>
      <vt:variant>
        <vt:i4>5</vt:i4>
      </vt:variant>
      <vt:variant>
        <vt:lpwstr/>
      </vt:variant>
      <vt:variant>
        <vt:lpwstr>_Toc63328887</vt:lpwstr>
      </vt:variant>
      <vt:variant>
        <vt:i4>1572917</vt:i4>
      </vt:variant>
      <vt:variant>
        <vt:i4>155</vt:i4>
      </vt:variant>
      <vt:variant>
        <vt:i4>0</vt:i4>
      </vt:variant>
      <vt:variant>
        <vt:i4>5</vt:i4>
      </vt:variant>
      <vt:variant>
        <vt:lpwstr/>
      </vt:variant>
      <vt:variant>
        <vt:lpwstr>_Toc63328886</vt:lpwstr>
      </vt:variant>
      <vt:variant>
        <vt:i4>1769525</vt:i4>
      </vt:variant>
      <vt:variant>
        <vt:i4>149</vt:i4>
      </vt:variant>
      <vt:variant>
        <vt:i4>0</vt:i4>
      </vt:variant>
      <vt:variant>
        <vt:i4>5</vt:i4>
      </vt:variant>
      <vt:variant>
        <vt:lpwstr/>
      </vt:variant>
      <vt:variant>
        <vt:lpwstr>_Toc63328885</vt:lpwstr>
      </vt:variant>
      <vt:variant>
        <vt:i4>1703989</vt:i4>
      </vt:variant>
      <vt:variant>
        <vt:i4>143</vt:i4>
      </vt:variant>
      <vt:variant>
        <vt:i4>0</vt:i4>
      </vt:variant>
      <vt:variant>
        <vt:i4>5</vt:i4>
      </vt:variant>
      <vt:variant>
        <vt:lpwstr/>
      </vt:variant>
      <vt:variant>
        <vt:lpwstr>_Toc63328884</vt:lpwstr>
      </vt:variant>
      <vt:variant>
        <vt:i4>1900597</vt:i4>
      </vt:variant>
      <vt:variant>
        <vt:i4>137</vt:i4>
      </vt:variant>
      <vt:variant>
        <vt:i4>0</vt:i4>
      </vt:variant>
      <vt:variant>
        <vt:i4>5</vt:i4>
      </vt:variant>
      <vt:variant>
        <vt:lpwstr/>
      </vt:variant>
      <vt:variant>
        <vt:lpwstr>_Toc63328883</vt:lpwstr>
      </vt:variant>
      <vt:variant>
        <vt:i4>1835061</vt:i4>
      </vt:variant>
      <vt:variant>
        <vt:i4>131</vt:i4>
      </vt:variant>
      <vt:variant>
        <vt:i4>0</vt:i4>
      </vt:variant>
      <vt:variant>
        <vt:i4>5</vt:i4>
      </vt:variant>
      <vt:variant>
        <vt:lpwstr/>
      </vt:variant>
      <vt:variant>
        <vt:lpwstr>_Toc63328882</vt:lpwstr>
      </vt:variant>
      <vt:variant>
        <vt:i4>2031669</vt:i4>
      </vt:variant>
      <vt:variant>
        <vt:i4>125</vt:i4>
      </vt:variant>
      <vt:variant>
        <vt:i4>0</vt:i4>
      </vt:variant>
      <vt:variant>
        <vt:i4>5</vt:i4>
      </vt:variant>
      <vt:variant>
        <vt:lpwstr/>
      </vt:variant>
      <vt:variant>
        <vt:lpwstr>_Toc63328881</vt:lpwstr>
      </vt:variant>
      <vt:variant>
        <vt:i4>1966133</vt:i4>
      </vt:variant>
      <vt:variant>
        <vt:i4>119</vt:i4>
      </vt:variant>
      <vt:variant>
        <vt:i4>0</vt:i4>
      </vt:variant>
      <vt:variant>
        <vt:i4>5</vt:i4>
      </vt:variant>
      <vt:variant>
        <vt:lpwstr/>
      </vt:variant>
      <vt:variant>
        <vt:lpwstr>_Toc63328880</vt:lpwstr>
      </vt:variant>
      <vt:variant>
        <vt:i4>1507386</vt:i4>
      </vt:variant>
      <vt:variant>
        <vt:i4>113</vt:i4>
      </vt:variant>
      <vt:variant>
        <vt:i4>0</vt:i4>
      </vt:variant>
      <vt:variant>
        <vt:i4>5</vt:i4>
      </vt:variant>
      <vt:variant>
        <vt:lpwstr/>
      </vt:variant>
      <vt:variant>
        <vt:lpwstr>_Toc63328879</vt:lpwstr>
      </vt:variant>
      <vt:variant>
        <vt:i4>1441850</vt:i4>
      </vt:variant>
      <vt:variant>
        <vt:i4>107</vt:i4>
      </vt:variant>
      <vt:variant>
        <vt:i4>0</vt:i4>
      </vt:variant>
      <vt:variant>
        <vt:i4>5</vt:i4>
      </vt:variant>
      <vt:variant>
        <vt:lpwstr/>
      </vt:variant>
      <vt:variant>
        <vt:lpwstr>_Toc63328878</vt:lpwstr>
      </vt:variant>
      <vt:variant>
        <vt:i4>1638458</vt:i4>
      </vt:variant>
      <vt:variant>
        <vt:i4>101</vt:i4>
      </vt:variant>
      <vt:variant>
        <vt:i4>0</vt:i4>
      </vt:variant>
      <vt:variant>
        <vt:i4>5</vt:i4>
      </vt:variant>
      <vt:variant>
        <vt:lpwstr/>
      </vt:variant>
      <vt:variant>
        <vt:lpwstr>_Toc63328877</vt:lpwstr>
      </vt:variant>
      <vt:variant>
        <vt:i4>1572922</vt:i4>
      </vt:variant>
      <vt:variant>
        <vt:i4>95</vt:i4>
      </vt:variant>
      <vt:variant>
        <vt:i4>0</vt:i4>
      </vt:variant>
      <vt:variant>
        <vt:i4>5</vt:i4>
      </vt:variant>
      <vt:variant>
        <vt:lpwstr/>
      </vt:variant>
      <vt:variant>
        <vt:lpwstr>_Toc63328876</vt:lpwstr>
      </vt:variant>
      <vt:variant>
        <vt:i4>1769530</vt:i4>
      </vt:variant>
      <vt:variant>
        <vt:i4>89</vt:i4>
      </vt:variant>
      <vt:variant>
        <vt:i4>0</vt:i4>
      </vt:variant>
      <vt:variant>
        <vt:i4>5</vt:i4>
      </vt:variant>
      <vt:variant>
        <vt:lpwstr/>
      </vt:variant>
      <vt:variant>
        <vt:lpwstr>_Toc63328875</vt:lpwstr>
      </vt:variant>
      <vt:variant>
        <vt:i4>1703994</vt:i4>
      </vt:variant>
      <vt:variant>
        <vt:i4>83</vt:i4>
      </vt:variant>
      <vt:variant>
        <vt:i4>0</vt:i4>
      </vt:variant>
      <vt:variant>
        <vt:i4>5</vt:i4>
      </vt:variant>
      <vt:variant>
        <vt:lpwstr/>
      </vt:variant>
      <vt:variant>
        <vt:lpwstr>_Toc63328874</vt:lpwstr>
      </vt:variant>
      <vt:variant>
        <vt:i4>1900602</vt:i4>
      </vt:variant>
      <vt:variant>
        <vt:i4>77</vt:i4>
      </vt:variant>
      <vt:variant>
        <vt:i4>0</vt:i4>
      </vt:variant>
      <vt:variant>
        <vt:i4>5</vt:i4>
      </vt:variant>
      <vt:variant>
        <vt:lpwstr/>
      </vt:variant>
      <vt:variant>
        <vt:lpwstr>_Toc63328873</vt:lpwstr>
      </vt:variant>
      <vt:variant>
        <vt:i4>1835066</vt:i4>
      </vt:variant>
      <vt:variant>
        <vt:i4>71</vt:i4>
      </vt:variant>
      <vt:variant>
        <vt:i4>0</vt:i4>
      </vt:variant>
      <vt:variant>
        <vt:i4>5</vt:i4>
      </vt:variant>
      <vt:variant>
        <vt:lpwstr/>
      </vt:variant>
      <vt:variant>
        <vt:lpwstr>_Toc63328872</vt:lpwstr>
      </vt:variant>
      <vt:variant>
        <vt:i4>2031674</vt:i4>
      </vt:variant>
      <vt:variant>
        <vt:i4>65</vt:i4>
      </vt:variant>
      <vt:variant>
        <vt:i4>0</vt:i4>
      </vt:variant>
      <vt:variant>
        <vt:i4>5</vt:i4>
      </vt:variant>
      <vt:variant>
        <vt:lpwstr/>
      </vt:variant>
      <vt:variant>
        <vt:lpwstr>_Toc63328871</vt:lpwstr>
      </vt:variant>
      <vt:variant>
        <vt:i4>1966138</vt:i4>
      </vt:variant>
      <vt:variant>
        <vt:i4>59</vt:i4>
      </vt:variant>
      <vt:variant>
        <vt:i4>0</vt:i4>
      </vt:variant>
      <vt:variant>
        <vt:i4>5</vt:i4>
      </vt:variant>
      <vt:variant>
        <vt:lpwstr/>
      </vt:variant>
      <vt:variant>
        <vt:lpwstr>_Toc63328870</vt:lpwstr>
      </vt:variant>
      <vt:variant>
        <vt:i4>1507387</vt:i4>
      </vt:variant>
      <vt:variant>
        <vt:i4>53</vt:i4>
      </vt:variant>
      <vt:variant>
        <vt:i4>0</vt:i4>
      </vt:variant>
      <vt:variant>
        <vt:i4>5</vt:i4>
      </vt:variant>
      <vt:variant>
        <vt:lpwstr/>
      </vt:variant>
      <vt:variant>
        <vt:lpwstr>_Toc63328869</vt:lpwstr>
      </vt:variant>
      <vt:variant>
        <vt:i4>1441851</vt:i4>
      </vt:variant>
      <vt:variant>
        <vt:i4>47</vt:i4>
      </vt:variant>
      <vt:variant>
        <vt:i4>0</vt:i4>
      </vt:variant>
      <vt:variant>
        <vt:i4>5</vt:i4>
      </vt:variant>
      <vt:variant>
        <vt:lpwstr/>
      </vt:variant>
      <vt:variant>
        <vt:lpwstr>_Toc63328868</vt:lpwstr>
      </vt:variant>
      <vt:variant>
        <vt:i4>1638459</vt:i4>
      </vt:variant>
      <vt:variant>
        <vt:i4>41</vt:i4>
      </vt:variant>
      <vt:variant>
        <vt:i4>0</vt:i4>
      </vt:variant>
      <vt:variant>
        <vt:i4>5</vt:i4>
      </vt:variant>
      <vt:variant>
        <vt:lpwstr/>
      </vt:variant>
      <vt:variant>
        <vt:lpwstr>_Toc63328867</vt:lpwstr>
      </vt:variant>
      <vt:variant>
        <vt:i4>1572923</vt:i4>
      </vt:variant>
      <vt:variant>
        <vt:i4>35</vt:i4>
      </vt:variant>
      <vt:variant>
        <vt:i4>0</vt:i4>
      </vt:variant>
      <vt:variant>
        <vt:i4>5</vt:i4>
      </vt:variant>
      <vt:variant>
        <vt:lpwstr/>
      </vt:variant>
      <vt:variant>
        <vt:lpwstr>_Toc63328866</vt:lpwstr>
      </vt:variant>
      <vt:variant>
        <vt:i4>1769531</vt:i4>
      </vt:variant>
      <vt:variant>
        <vt:i4>29</vt:i4>
      </vt:variant>
      <vt:variant>
        <vt:i4>0</vt:i4>
      </vt:variant>
      <vt:variant>
        <vt:i4>5</vt:i4>
      </vt:variant>
      <vt:variant>
        <vt:lpwstr/>
      </vt:variant>
      <vt:variant>
        <vt:lpwstr>_Toc63328865</vt:lpwstr>
      </vt:variant>
      <vt:variant>
        <vt:i4>1703995</vt:i4>
      </vt:variant>
      <vt:variant>
        <vt:i4>23</vt:i4>
      </vt:variant>
      <vt:variant>
        <vt:i4>0</vt:i4>
      </vt:variant>
      <vt:variant>
        <vt:i4>5</vt:i4>
      </vt:variant>
      <vt:variant>
        <vt:lpwstr/>
      </vt:variant>
      <vt:variant>
        <vt:lpwstr>_Toc63328864</vt:lpwstr>
      </vt:variant>
      <vt:variant>
        <vt:i4>1900603</vt:i4>
      </vt:variant>
      <vt:variant>
        <vt:i4>17</vt:i4>
      </vt:variant>
      <vt:variant>
        <vt:i4>0</vt:i4>
      </vt:variant>
      <vt:variant>
        <vt:i4>5</vt:i4>
      </vt:variant>
      <vt:variant>
        <vt:lpwstr/>
      </vt:variant>
      <vt:variant>
        <vt:lpwstr>_Toc63328863</vt:lpwstr>
      </vt:variant>
      <vt:variant>
        <vt:i4>1835067</vt:i4>
      </vt:variant>
      <vt:variant>
        <vt:i4>11</vt:i4>
      </vt:variant>
      <vt:variant>
        <vt:i4>0</vt:i4>
      </vt:variant>
      <vt:variant>
        <vt:i4>5</vt:i4>
      </vt:variant>
      <vt:variant>
        <vt:lpwstr/>
      </vt:variant>
      <vt:variant>
        <vt:lpwstr>_Toc63328862</vt:lpwstr>
      </vt:variant>
      <vt:variant>
        <vt:i4>2031675</vt:i4>
      </vt:variant>
      <vt:variant>
        <vt:i4>5</vt:i4>
      </vt:variant>
      <vt:variant>
        <vt:i4>0</vt:i4>
      </vt:variant>
      <vt:variant>
        <vt:i4>5</vt:i4>
      </vt:variant>
      <vt:variant>
        <vt:lpwstr/>
      </vt:variant>
      <vt:variant>
        <vt:lpwstr>_Toc63328861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Ragnar Steinþór Þorsteinsson</dc:creator>
  <cp:keywords/>
  <dc:description/>
  <cp:lastModifiedBy>Kristrún Heiða Hauksdóttir</cp:lastModifiedBy>
  <cp:revision>2</cp:revision>
  <dcterms:created xsi:type="dcterms:W3CDTF">2021-10-21T17:32:00Z</dcterms:created>
  <dcterms:modified xsi:type="dcterms:W3CDTF">2021-10-21T17:32:00Z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ne_FileVersion">
    <vt:lpwstr>0.0</vt:lpwstr>
  </property>
</Properties>
</file>